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b/>
          <w:sz w:val="32"/>
        </w:rPr>
      </w:pPr>
      <w:bookmarkStart w:id="0" w:name="_GoBack"/>
      <w:r>
        <w:rPr>
          <w:rFonts w:hint="eastAsia"/>
          <w:b/>
          <w:sz w:val="32"/>
        </w:rPr>
        <w:t>中国共产党第十八届中央委员会第三次全体会议</w:t>
      </w:r>
    </w:p>
    <w:bookmarkEnd w:id="0"/>
    <w:p>
      <w:pPr>
        <w:ind w:firstLine="643" w:firstLineChars="200"/>
        <w:jc w:val="center"/>
        <w:rPr>
          <w:rFonts w:hint="eastAsia"/>
          <w:b/>
          <w:sz w:val="32"/>
        </w:rPr>
      </w:pPr>
    </w:p>
    <w:p>
      <w:pPr>
        <w:ind w:firstLine="420" w:firstLineChars="200"/>
      </w:pPr>
      <w:r>
        <w:rPr>
          <w:rFonts w:hint="eastAsia"/>
        </w:rPr>
        <w:t>中国共产党第十八届中央委员会第三次全体会议（简称：中共十八届三中全会），于2013年11月9日至12日在北京召开。中共中央总书记习近平主持会议。主要议程是中共中央政治局向中央委员会报告工作，研究全面深化改革重大问题。会议共有中央委员204人、候补中央委员169人、中央纪律检查委员会常务委员会委员、有关方面负责同志、党的十八大代表中部分基层同志、专家学者出席。中央委员会总书记习近平作了重要讲话。</w:t>
      </w:r>
    </w:p>
    <w:p>
      <w:pPr>
        <w:ind w:firstLine="420" w:firstLineChars="200"/>
        <w:rPr>
          <w:rFonts w:hint="eastAsia"/>
        </w:rPr>
      </w:pPr>
      <w:r>
        <w:rPr>
          <w:rFonts w:hint="eastAsia"/>
        </w:rPr>
        <w:t>全面深化改革的指导思想：高举中国特色社会主义旗帜，坚持以马克思列宁主义、毛泽东思想、邓小平理论、“三个代表”重要思想、科学发展观为指导。</w:t>
      </w:r>
    </w:p>
    <w:p>
      <w:pPr>
        <w:ind w:firstLine="420" w:firstLineChars="200"/>
        <w:rPr>
          <w:rFonts w:hint="eastAsia"/>
        </w:rPr>
      </w:pPr>
      <w:r>
        <w:rPr>
          <w:rFonts w:hint="eastAsia"/>
        </w:rPr>
        <w:t xml:space="preserve">    全面深化改革政治方向：坚持社会主义市场经济改革方向。</w:t>
      </w:r>
    </w:p>
    <w:p>
      <w:pPr>
        <w:ind w:firstLine="420" w:firstLineChars="200"/>
        <w:rPr>
          <w:rFonts w:hint="eastAsia"/>
        </w:rPr>
      </w:pPr>
      <w:r>
        <w:rPr>
          <w:rFonts w:hint="eastAsia"/>
        </w:rPr>
        <w:t xml:space="preserve">    全面深化改革的总目标：完善和发展中国特色社会主义制度，推进国家治理体系和治理能力现代化。</w:t>
      </w:r>
    </w:p>
    <w:p>
      <w:pPr>
        <w:ind w:firstLine="420" w:firstLineChars="200"/>
        <w:rPr>
          <w:rFonts w:hint="eastAsia"/>
        </w:rPr>
      </w:pPr>
      <w:r>
        <w:rPr>
          <w:rFonts w:hint="eastAsia"/>
        </w:rPr>
        <w:t xml:space="preserve">    全面深化改革的根本目的：实现中华民族伟大复兴的中国梦。</w:t>
      </w:r>
    </w:p>
    <w:p>
      <w:pPr>
        <w:ind w:firstLine="422" w:firstLineChars="200"/>
        <w:rPr>
          <w:rFonts w:hint="eastAsia"/>
          <w:b/>
        </w:rPr>
      </w:pPr>
      <w:r>
        <w:rPr>
          <w:rFonts w:hint="eastAsia"/>
          <w:b/>
        </w:rPr>
        <w:t xml:space="preserve">    党的十八届三中全会作出重大改革的主要内容</w:t>
      </w:r>
    </w:p>
    <w:p>
      <w:pPr>
        <w:ind w:firstLine="420" w:firstLineChars="200"/>
        <w:rPr>
          <w:rFonts w:hint="eastAsia"/>
        </w:rPr>
      </w:pPr>
      <w:r>
        <w:rPr>
          <w:rFonts w:hint="eastAsia"/>
        </w:rPr>
        <w:t xml:space="preserve">    ——经济建设：公有制经济和非公有制经济都是重要组成部分，积极发展混合所有制经济，合理确定国企管理人员薪酬水平，鼓励非公企业参与国企改革，允许农村集体经营性建设用地出让、租赁、入股，工商注册改为先照后证，推进农民住房财产权抵押、担保、转让，加快房地产税立法推动环境保护费改税。</w:t>
      </w:r>
    </w:p>
    <w:p>
      <w:pPr>
        <w:ind w:firstLine="420" w:firstLineChars="200"/>
        <w:rPr>
          <w:rFonts w:hint="eastAsia"/>
        </w:rPr>
      </w:pPr>
      <w:r>
        <w:rPr>
          <w:rFonts w:hint="eastAsia"/>
        </w:rPr>
        <w:t xml:space="preserve">    ——政治建设：最大限度减少中央政府对微观事务的管理，推广政府购买服务，逐步取消学校、科研院所、医院等单位行政级别，探索推进省直管县体制改革，推动省以下地方法院、检察院人财物统一管理，废止劳动教养制度，探索建立与行政区划适当分离的司法管辖制。</w:t>
      </w:r>
    </w:p>
    <w:p>
      <w:pPr>
        <w:ind w:firstLine="420" w:firstLineChars="200"/>
        <w:rPr>
          <w:rFonts w:hint="eastAsia"/>
        </w:rPr>
      </w:pPr>
      <w:r>
        <w:rPr>
          <w:rFonts w:hint="eastAsia"/>
        </w:rPr>
        <w:t xml:space="preserve">    ——文化建设：实行院士退休和退出制度，中国特色社会主义文化发展道路，把社会效益放在首位、社会效益和经济效益相统一，对按规定转制的重要国有传媒企业探索实行特殊管理股制度，允许制作和出版、制作和播出分开，推动新闻发布制度化，推动公共图书馆、博物馆、文化馆、科技馆等组建理事会。</w:t>
      </w:r>
    </w:p>
    <w:p>
      <w:pPr>
        <w:ind w:firstLine="420" w:firstLineChars="200"/>
        <w:rPr>
          <w:rFonts w:hint="eastAsia"/>
        </w:rPr>
      </w:pPr>
      <w:r>
        <w:rPr>
          <w:rFonts w:hint="eastAsia"/>
        </w:rPr>
        <w:t xml:space="preserve">    ——社会建设：实行公办学校标准化建设和校长教师交流轮岗，不设重点学校重点班，全国统考减少科目、不分文理科、外语等科目社会化考试一年多考，研究制定渐进式延迟退休年龄政策，允许医师多点执业，允许民办医疗机构纳入医保定点范围，启动一方是独生子女夫妇可生二胎政策，改革行政复议体制，实行网上受理信访制度，建立最严格的食品药品安全监管制度，设立国家安全委员会。</w:t>
      </w:r>
    </w:p>
    <w:p>
      <w:pPr>
        <w:ind w:firstLine="420" w:firstLineChars="200"/>
        <w:rPr>
          <w:rFonts w:hint="eastAsia"/>
        </w:rPr>
      </w:pPr>
      <w:r>
        <w:rPr>
          <w:rFonts w:hint="eastAsia"/>
        </w:rPr>
        <w:t xml:space="preserve">    ——生态文明建设：建立生态环境损害责任终身追究制，对领导干部实行自然资源资产离任审计，划定生态保护红线，建立国家公园体制，实行资源有偿使用制度和生态补偿制度，实行企事业单位污染物排放总量控制制度。</w:t>
      </w:r>
    </w:p>
    <w:p>
      <w:pPr>
        <w:ind w:firstLine="420" w:firstLineChars="200"/>
        <w:rPr>
          <w:rFonts w:hint="eastAsia"/>
        </w:rPr>
      </w:pPr>
      <w:r>
        <w:rPr>
          <w:rFonts w:hint="eastAsia"/>
        </w:rPr>
        <w:t>——国防和军队建设：深化军队体制编制和军队政策制度调整，推动军民融合深度发展。</w:t>
      </w:r>
    </w:p>
    <w:p>
      <w:pPr>
        <w:ind w:firstLine="420" w:firstLineChars="200"/>
        <w:rPr>
          <w:rFonts w:hint="eastAsia"/>
        </w:rPr>
      </w:pPr>
      <w:r>
        <w:rPr>
          <w:rFonts w:hint="eastAsia"/>
        </w:rPr>
        <w:t xml:space="preserve">    ——党的建设：纪委加强对同级党委监督，强化上级纪委对下级纪委的领导，巡视对地方、部门、企事业单位全覆盖，新提任领导干部有关事项公开制度试点，探索实行官邸制，区分实施选任制和委任制干部选拔方式。</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b/>
          <w:color w:val="FF0000"/>
        </w:rPr>
      </w:pPr>
      <w:r>
        <w:rPr>
          <w:rFonts w:hint="eastAsia"/>
        </w:rPr>
        <w:t>为贯彻落实党的十八大关于全面深化改革的战略部署，十八届中央委员会第三次全体会议研究了全面深化改革的若干重大问题，作出如下决定。</w:t>
      </w:r>
      <w:r>
        <w:rPr>
          <w:rFonts w:hint="eastAsia"/>
          <w:b/>
          <w:color w:val="FF0000"/>
        </w:rPr>
        <w:t>（决定、公报的全文）</w:t>
      </w:r>
    </w:p>
    <w:p>
      <w:pPr>
        <w:ind w:firstLine="420" w:firstLineChars="200"/>
        <w:rPr>
          <w:rFonts w:hint="eastAsia"/>
        </w:rPr>
      </w:pPr>
      <w:r>
        <w:rPr>
          <w:rFonts w:hint="eastAsia"/>
        </w:rPr>
        <w:t xml:space="preserve">　　一、全面深化改革的重大意义和指导思想 </w:t>
      </w:r>
    </w:p>
    <w:p>
      <w:pPr>
        <w:ind w:firstLine="420" w:firstLineChars="200"/>
        <w:rPr>
          <w:rFonts w:hint="eastAsia"/>
        </w:rPr>
      </w:pPr>
      <w:r>
        <w:rPr>
          <w:rFonts w:hint="eastAsia"/>
        </w:rPr>
        <w:t>　　（1）改革开放是党在新的时代条件下带领全国各族人民进行的新的伟大革命，是当代中国最鲜明的特色。党的十一届三中全会召开三十五年来，我们党以巨大的政治勇气，锐意推进经济体制、政治体制、文化体制、社会体制、生态文明体制和党的建设制度改革，不断扩大开放，决心之大、变革之深、影响之广前所未有，成就举世瞩目。</w:t>
      </w:r>
    </w:p>
    <w:p>
      <w:pPr>
        <w:ind w:firstLine="420" w:firstLineChars="200"/>
        <w:rPr>
          <w:rFonts w:hint="eastAsia"/>
        </w:rPr>
      </w:pPr>
      <w:r>
        <w:rPr>
          <w:rFonts w:hint="eastAsia"/>
        </w:rPr>
        <w:t>　　改革开放最主要的成果是开创和发展了中国特色社会主义，为社会主义现代化建设提供了强大动力和有力保障。事实证明，改革开放是决定当代中国命运的关键抉择，是党和人民事业大踏步赶上时代的重要法宝。</w:t>
      </w:r>
    </w:p>
    <w:p>
      <w:pPr>
        <w:ind w:firstLine="420" w:firstLineChars="200"/>
        <w:rPr>
          <w:rFonts w:hint="eastAsia"/>
        </w:rPr>
      </w:pPr>
      <w:r>
        <w:rPr>
          <w:rFonts w:hint="eastAsia"/>
        </w:rPr>
        <w:t>　　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pPr>
        <w:ind w:firstLine="420" w:firstLineChars="200"/>
        <w:rPr>
          <w:rFonts w:hint="eastAsia"/>
        </w:rPr>
      </w:pPr>
      <w:r>
        <w:rPr>
          <w:rFonts w:hint="eastAsia"/>
        </w:rPr>
        <w:t>　　（2）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pPr>
        <w:ind w:firstLine="420" w:firstLineChars="200"/>
        <w:rPr>
          <w:rFonts w:hint="eastAsia"/>
        </w:rPr>
      </w:pPr>
      <w:r>
        <w:rPr>
          <w:rFonts w:hint="eastAsia"/>
        </w:rPr>
        <w:t>　　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p>
    <w:p>
      <w:pPr>
        <w:ind w:firstLine="420" w:firstLineChars="200"/>
        <w:rPr>
          <w:rFonts w:hint="eastAsia"/>
        </w:rPr>
      </w:pPr>
      <w:r>
        <w:rPr>
          <w:rFonts w:hint="eastAsia"/>
        </w:rPr>
        <w:t>　　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pPr>
        <w:ind w:firstLine="420" w:firstLineChars="200"/>
        <w:rPr>
          <w:rFonts w:hint="eastAsia"/>
        </w:rPr>
      </w:pPr>
      <w:r>
        <w:rPr>
          <w:rFonts w:hint="eastAsia"/>
        </w:rPr>
        <w:t>　　紧紧围绕坚持党的领导、人民当家作主、依法治国有机统一深化政治体制改革，加快推进社会主义民主政治制度化、规范化、程序化，建设社会主义法治国家，发展更加广泛、更加充分、更加健全的人民民主。</w:t>
      </w:r>
    </w:p>
    <w:p>
      <w:pPr>
        <w:ind w:firstLine="420" w:firstLineChars="200"/>
        <w:rPr>
          <w:rFonts w:hint="eastAsia"/>
        </w:rPr>
      </w:pPr>
      <w:r>
        <w:rPr>
          <w:rFonts w:hint="eastAsia"/>
        </w:rPr>
        <w:t>　　紧紧围绕建设社会主义核心价值体系、社会主义文化强国深化文化体制改革，加快完善文化管理体制和文化生产经营机制，建立健全现代公共文化服务体系、现代文化市场体系，推动社会主义文化大发展大繁荣。</w:t>
      </w:r>
    </w:p>
    <w:p>
      <w:pPr>
        <w:ind w:firstLine="420" w:firstLineChars="200"/>
        <w:rPr>
          <w:rFonts w:hint="eastAsia"/>
        </w:rPr>
      </w:pPr>
      <w:r>
        <w:rPr>
          <w:rFonts w:hint="eastAsia"/>
        </w:rPr>
        <w:t>　　紧紧围绕更好保障和改善民生、促进社会公平正义深化社会体制改革，改革收入分配制度，促进共同富裕，推进社会领域制度创新，推进基本公共服务均等化，加快形成科学有效的社会治理体制，确保社会既充满活力又和谐有序。</w:t>
      </w:r>
    </w:p>
    <w:p>
      <w:pPr>
        <w:ind w:firstLine="420" w:firstLineChars="200"/>
        <w:rPr>
          <w:rFonts w:hint="eastAsia"/>
        </w:rPr>
      </w:pPr>
      <w:r>
        <w:rPr>
          <w:rFonts w:hint="eastAsia"/>
        </w:rPr>
        <w:t>　　紧紧围绕建设美丽中国深化生态文明体制改革，加快建立生态文明制度，健全国土空间开发、资源节约利用、生态环境保护的体制机制，推动形成人与自然和谐发展现代化建设新格局。</w:t>
      </w:r>
    </w:p>
    <w:p>
      <w:pPr>
        <w:ind w:firstLine="420" w:firstLineChars="200"/>
        <w:rPr>
          <w:rFonts w:hint="eastAsia"/>
        </w:rPr>
      </w:pPr>
      <w:r>
        <w:rPr>
          <w:rFonts w:hint="eastAsia"/>
        </w:rPr>
        <w:t>　　紧紧围绕提高科学执政、民主执政、依法执政水平深化党的建设制度改革，加强民主集中制建设，完善党的领导体制和执政方式，保持党的先进性和纯洁性，为改革开放和社会主义现代化建设提供坚强政治保证。</w:t>
      </w:r>
    </w:p>
    <w:p>
      <w:pPr>
        <w:ind w:firstLine="420" w:firstLineChars="200"/>
        <w:rPr>
          <w:rFonts w:hint="eastAsia"/>
        </w:rPr>
      </w:pPr>
      <w:r>
        <w:rPr>
          <w:rFonts w:hint="eastAsia"/>
        </w:rPr>
        <w:t>　　（3）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pPr>
        <w:ind w:firstLine="420" w:firstLineChars="200"/>
        <w:rPr>
          <w:rFonts w:hint="eastAsia"/>
        </w:rPr>
      </w:pPr>
      <w:r>
        <w:rPr>
          <w:rFonts w:hint="eastAsia"/>
        </w:rPr>
        <w:t>　　经济体制改革是全面深化改革的重点，核心问题是处理好政府和市场的关系，使市场在资源配置中起决定性作用和更好发挥政府作用。市场决定资源配置是市场经济的一般规律，健全社会主义市场经济体制必须遵循这条规律，着力解决市场体系不完善、政府干预过多和监管不到位问题。</w:t>
      </w:r>
    </w:p>
    <w:p>
      <w:pPr>
        <w:ind w:firstLine="420" w:firstLineChars="200"/>
        <w:rPr>
          <w:rFonts w:hint="eastAsia"/>
        </w:rPr>
      </w:pPr>
      <w:r>
        <w:rPr>
          <w:rFonts w:hint="eastAsia"/>
        </w:rPr>
        <w:t>　　必须积极稳妥从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pPr>
        <w:ind w:firstLine="420" w:firstLineChars="200"/>
        <w:rPr>
          <w:rFonts w:hint="eastAsia"/>
        </w:rPr>
      </w:pPr>
      <w:r>
        <w:rPr>
          <w:rFonts w:hint="eastAsia"/>
        </w:rPr>
        <w:t>　　（4）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pPr>
        <w:ind w:firstLine="420" w:firstLineChars="200"/>
        <w:rPr>
          <w:rFonts w:hint="eastAsia"/>
        </w:rPr>
      </w:pPr>
      <w:r>
        <w:rPr>
          <w:rFonts w:hint="eastAsia"/>
        </w:rPr>
        <w:t>　　当前，我国发展进入新阶段，改革进入攻坚期和深水区。必须以强烈的历史使命感，最大限度集中全党全社会智慧，最大限度调动一切积极因素，敢于啃硬骨头，敢于涉险滩，以更大决心冲破思想观念的束缚、突破利益固化的藩篱，推动中国特色社会主义制度自我完善和发展。</w:t>
      </w:r>
    </w:p>
    <w:p>
      <w:pPr>
        <w:ind w:firstLine="420" w:firstLineChars="200"/>
        <w:rPr>
          <w:rFonts w:hint="eastAsia"/>
        </w:rPr>
      </w:pPr>
      <w:r>
        <w:rPr>
          <w:rFonts w:hint="eastAsia"/>
        </w:rPr>
        <w:t>　　到二0二0年，在重要领域和关键环节改革上取得决定性成果，完成本决定提出的改革任务，形成系统完备、科学规范、运行有效的制度体系，使各方面制度更加成熟更加定型。</w:t>
      </w:r>
    </w:p>
    <w:p>
      <w:pPr>
        <w:ind w:firstLine="420" w:firstLineChars="200"/>
        <w:rPr>
          <w:rFonts w:hint="eastAsia"/>
        </w:rPr>
      </w:pPr>
      <w:r>
        <w:rPr>
          <w:rFonts w:hint="eastAsia"/>
        </w:rPr>
        <w:t xml:space="preserve">　　二、坚持和完善基本经济制度 </w:t>
      </w:r>
    </w:p>
    <w:p>
      <w:pPr>
        <w:ind w:firstLine="420" w:firstLineChars="200"/>
        <w:rPr>
          <w:rFonts w:hint="eastAsia"/>
        </w:rPr>
      </w:pPr>
      <w:r>
        <w:rPr>
          <w:rFonts w:hint="eastAsia"/>
        </w:rPr>
        <w:t>　　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pPr>
        <w:ind w:firstLine="420" w:firstLineChars="200"/>
        <w:rPr>
          <w:rFonts w:hint="eastAsia"/>
        </w:rPr>
      </w:pPr>
      <w:r>
        <w:rPr>
          <w:rFonts w:hint="eastAsia"/>
        </w:rPr>
        <w:t>　　（5）完善产权保护制度。产权是所有制的核心。健全归属清晰、权责明确、保护严格、流转顺畅的现代产权制度。公有制经济财产权不可侵犯，非公有制经济财产权同样不可侵犯。</w:t>
      </w:r>
    </w:p>
    <w:p>
      <w:pPr>
        <w:ind w:firstLine="420" w:firstLineChars="200"/>
        <w:rPr>
          <w:rFonts w:hint="eastAsia"/>
        </w:rPr>
      </w:pPr>
      <w:r>
        <w:rPr>
          <w:rFonts w:hint="eastAsia"/>
        </w:rPr>
        <w:t>　　国家保护各种所有制经济产权和合法利益，保证各种所有制经济依法平等使用生产要素、公开公平公正参与市场竞争、同等受到法律保护，依法监管各种所有制经济。</w:t>
      </w:r>
    </w:p>
    <w:p>
      <w:pPr>
        <w:ind w:firstLine="420" w:firstLineChars="200"/>
        <w:rPr>
          <w:rFonts w:hint="eastAsia"/>
        </w:rPr>
      </w:pPr>
      <w:r>
        <w:rPr>
          <w:rFonts w:hint="eastAsia"/>
        </w:rPr>
        <w:t>　　（6）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济。国有资本投资项目允许非国有资本参股。允许混合所有制经济实行企业员工持股，形成资本所有者和劳动者利益共同体。</w:t>
      </w:r>
    </w:p>
    <w:p>
      <w:pPr>
        <w:ind w:firstLine="420" w:firstLineChars="200"/>
        <w:rPr>
          <w:rFonts w:hint="eastAsia"/>
        </w:rPr>
      </w:pPr>
      <w:r>
        <w:rPr>
          <w:rFonts w:hint="eastAsia"/>
        </w:rPr>
        <w:t>　　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pPr>
        <w:ind w:firstLine="420" w:firstLineChars="200"/>
        <w:rPr>
          <w:rFonts w:hint="eastAsia"/>
        </w:rPr>
      </w:pPr>
      <w:r>
        <w:rPr>
          <w:rFonts w:hint="eastAsia"/>
        </w:rPr>
        <w:t>　　划转部分国有资本充实社会保障基金。完善国有资本经营预算制度，提高国有资本收益上缴公共财政比例，二0二0年提到百分之三十，更多用于保障和改善民生。</w:t>
      </w:r>
    </w:p>
    <w:p>
      <w:pPr>
        <w:ind w:firstLine="420" w:firstLineChars="200"/>
        <w:rPr>
          <w:rFonts w:hint="eastAsia"/>
        </w:rPr>
      </w:pPr>
      <w:r>
        <w:rPr>
          <w:rFonts w:hint="eastAsia"/>
        </w:rPr>
        <w:t>　　（7）推动国有企业完善现代企业制度。国有企业属于全民所有，是推进国家现代化、保障人民共同利益的重要力量。国有企业总体上已经同市场经济相融合，必须适应市场化、国际化新形势，以规范经营决策、资产保值增值、公平参与竞争、提高企业效率、增强企业活力、承担社会责任为重点，进一步深化国有企业改革。</w:t>
      </w:r>
    </w:p>
    <w:p>
      <w:pPr>
        <w:ind w:firstLine="420" w:firstLineChars="200"/>
        <w:rPr>
          <w:rFonts w:hint="eastAsia"/>
        </w:rPr>
      </w:pPr>
      <w:r>
        <w:rPr>
          <w:rFonts w:hint="eastAsia"/>
        </w:rPr>
        <w:t>　　准确界定不同国有企业功能。国有资本加大对公益性企业的投入，在提供公共服务方面作出更大贡献。国有资本继续控股经营的自然垄断行业，实行以政企分开、政资分开、特许经营、政府监管为主要内容的改革，根据不同行业特点实行网运分开、放开竞争性业务，推进公共资源配置市场化。进一步破除各种形式的行政垄断。</w:t>
      </w:r>
    </w:p>
    <w:p>
      <w:pPr>
        <w:ind w:firstLine="420" w:firstLineChars="200"/>
        <w:rPr>
          <w:rFonts w:hint="eastAsia"/>
        </w:rPr>
      </w:pPr>
      <w:r>
        <w:rPr>
          <w:rFonts w:hint="eastAsia"/>
        </w:rPr>
        <w:t>　　健全协调运转、有效制衡的公司法人治理结构。建立职业经理人制度，更好发挥企业家作用。深化企业内部管理人员能上能下、员工能进能出、收入能增能减的制度改革。建立长效激励约束机制，强化国有企业经营投资责任追究。探索推进国有企业财务预算等重大信息公开。</w:t>
      </w:r>
    </w:p>
    <w:p>
      <w:pPr>
        <w:ind w:firstLine="420" w:firstLineChars="200"/>
        <w:rPr>
          <w:rFonts w:hint="eastAsia"/>
        </w:rPr>
      </w:pPr>
      <w:r>
        <w:rPr>
          <w:rFonts w:hint="eastAsia"/>
        </w:rPr>
        <w:t>　　国有企业要合理增加市场化选聘比例，合理确定并严格规范国有企业管理人员薪酬水平、职务待遇、职务消费、业务消费。</w:t>
      </w:r>
    </w:p>
    <w:p>
      <w:pPr>
        <w:ind w:firstLine="420" w:firstLineChars="200"/>
        <w:rPr>
          <w:rFonts w:hint="eastAsia"/>
        </w:rPr>
      </w:pPr>
      <w:r>
        <w:rPr>
          <w:rFonts w:hint="eastAsia"/>
        </w:rPr>
        <w:t>　　（8）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pPr>
        <w:ind w:firstLine="420" w:firstLineChars="200"/>
        <w:rPr>
          <w:rFonts w:hint="eastAsia"/>
        </w:rPr>
      </w:pPr>
      <w:r>
        <w:rPr>
          <w:rFonts w:hint="eastAsia"/>
        </w:rPr>
        <w:t>　　鼓励非公有制企业参与国有企业改革，鼓励发展非公有资本控股的混合所有制企业，鼓励有条件的私营企业建立现代企业制度。</w:t>
      </w:r>
    </w:p>
    <w:p>
      <w:pPr>
        <w:ind w:firstLine="420" w:firstLineChars="200"/>
        <w:rPr>
          <w:rFonts w:hint="eastAsia"/>
        </w:rPr>
      </w:pPr>
      <w:r>
        <w:rPr>
          <w:rFonts w:hint="eastAsia"/>
        </w:rPr>
        <w:t xml:space="preserve">　　三、加快完善现代市场体系 </w:t>
      </w:r>
    </w:p>
    <w:p>
      <w:pPr>
        <w:ind w:firstLine="420" w:firstLineChars="200"/>
        <w:rPr>
          <w:rFonts w:hint="eastAsia"/>
        </w:rPr>
      </w:pPr>
      <w:r>
        <w:rPr>
          <w:rFonts w:hint="eastAsia"/>
        </w:rPr>
        <w:t>　　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pPr>
        <w:ind w:firstLine="420" w:firstLineChars="200"/>
        <w:rPr>
          <w:rFonts w:hint="eastAsia"/>
        </w:rPr>
      </w:pPr>
      <w:r>
        <w:rPr>
          <w:rFonts w:hint="eastAsia"/>
        </w:rPr>
        <w:t>　　（9）建立公平开放透明的市场规则。实行统一的市场准入制度，在制定负面清单基础上，各类市场主体可依法平等进入清单之外领域。探索对外商投资实行准入前国民待遇加负面清单的管理模式。推进工商注册制度便利化，削减资质认定项目，由先证后照改为先照后证，把注册资本实缴登记制逐步改为认缴登记制。推进国内贸易流通体制改革，建设法治化营商环境。</w:t>
      </w:r>
    </w:p>
    <w:p>
      <w:pPr>
        <w:ind w:firstLine="420" w:firstLineChars="200"/>
        <w:rPr>
          <w:rFonts w:hint="eastAsia"/>
        </w:rPr>
      </w:pPr>
      <w:r>
        <w:rPr>
          <w:rFonts w:hint="eastAsia"/>
        </w:rPr>
        <w:t>　　改革市场监管体系，实行统一的市场监管，清理和废除妨碍全国统一市场和公平竞争的各种规定和做法，严禁和惩处各类违法实行优惠政策行为，反对地方保护，反对垄断和不正当竞争。建立健全社会征信体系，褒扬诚信，惩戒失信。健全优胜劣汰市场化退出机制，完善企业破产制度。</w:t>
      </w:r>
    </w:p>
    <w:p>
      <w:pPr>
        <w:ind w:firstLine="420" w:firstLineChars="200"/>
        <w:rPr>
          <w:rFonts w:hint="eastAsia"/>
        </w:rPr>
      </w:pPr>
      <w:r>
        <w:rPr>
          <w:rFonts w:hint="eastAsia"/>
        </w:rPr>
        <w:t>　　（10）完善主要由市场决定价格的机制。凡是能由市场形成价格的都交给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pPr>
        <w:ind w:firstLine="420" w:firstLineChars="200"/>
        <w:rPr>
          <w:rFonts w:hint="eastAsia"/>
        </w:rPr>
      </w:pPr>
      <w:r>
        <w:rPr>
          <w:rFonts w:hint="eastAsia"/>
        </w:rPr>
        <w:t>　　（11）建立城乡统一的建设用地市场。在符合规划和用途管制前提下，允许农村集体经营性建设用地出让、租赁、入股，实行与国有土地同等入市、同权同价。缩小征地范围，规范征地程序，完善对被征地农民合理、规范、多元保障机制。扩大国有土地有偿使用范围，减少非公益性用地划拨。建立兼顾国家、集体、个人的土地增值收益分配机制，合理提高个人收益。完善土地租赁、转让、抵押二级市场。</w:t>
      </w:r>
    </w:p>
    <w:p>
      <w:pPr>
        <w:ind w:firstLine="420" w:firstLineChars="200"/>
        <w:rPr>
          <w:rFonts w:hint="eastAsia"/>
        </w:rPr>
      </w:pPr>
      <w:r>
        <w:rPr>
          <w:rFonts w:hint="eastAsia"/>
        </w:rPr>
        <w:t>　　（12）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pPr>
        <w:ind w:firstLine="420" w:firstLineChars="200"/>
        <w:rPr>
          <w:rFonts w:hint="eastAsia"/>
        </w:rPr>
      </w:pPr>
      <w:r>
        <w:rPr>
          <w:rFonts w:hint="eastAsia"/>
        </w:rPr>
        <w:t>　　完善人民币汇率市场化形成机制，加快推进利率市场化，健全反映市场供求关系的国债收益率曲线。推动资本市场双向开放，有序提高跨境资本和金融交易可兑换程度，建立健全宏观审慎管理框架下的外债和资本流动管理体系，加快实现人民币资本项目可兑换。</w:t>
      </w:r>
    </w:p>
    <w:p>
      <w:pPr>
        <w:ind w:firstLine="420" w:firstLineChars="200"/>
        <w:rPr>
          <w:rFonts w:hint="eastAsia"/>
        </w:rPr>
      </w:pPr>
      <w:r>
        <w:rPr>
          <w:rFonts w:hint="eastAsia"/>
        </w:rPr>
        <w:t>　　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pPr>
        <w:ind w:firstLine="420" w:firstLineChars="200"/>
        <w:rPr>
          <w:rFonts w:hint="eastAsia"/>
        </w:rPr>
      </w:pPr>
      <w:r>
        <w:rPr>
          <w:rFonts w:hint="eastAsia"/>
        </w:rPr>
        <w:t>　　（13）深化科技体制改革。建立健全鼓励原始创新、集成创新、引进消化吸收再创新的体制机制，健全技术创新市场导向机制，发挥市场对技术研发方向、路线选择、要素价格、各类创新要素配置的导向作用。建立产学研协同创新机制，强化企业在技术创新中的主体地位，发挥大型企业创新骨干作用，激发中小企业创新活力，推进应用型技术研发机构市场化、企业化改革，建设国家创新体系。</w:t>
      </w:r>
    </w:p>
    <w:p>
      <w:pPr>
        <w:ind w:firstLine="420" w:firstLineChars="200"/>
        <w:rPr>
          <w:rFonts w:hint="eastAsia"/>
        </w:rPr>
      </w:pPr>
      <w:r>
        <w:rPr>
          <w:rFonts w:hint="eastAsia"/>
        </w:rPr>
        <w:t>　　加强知识产权运用和保护，健全技术创新激励机制，探索建立知识产权法院。打破行政主导和部门分割，建立主要由市场决定技术创新项目和经费分配、评价成果的机制。发展技术市场，健全技术转移机制，改善科技型中小企业融资条件，完善风险投资机制，创新商业模式，促进科技成果资本化、产业化。</w:t>
      </w:r>
    </w:p>
    <w:p>
      <w:pPr>
        <w:ind w:firstLine="420" w:firstLineChars="200"/>
        <w:rPr>
          <w:rFonts w:hint="eastAsia"/>
        </w:rPr>
      </w:pPr>
      <w:r>
        <w:rPr>
          <w:rFonts w:hint="eastAsia"/>
        </w:rPr>
        <w:t>　　整合科技规划和资源，完善政府对基础性、战略性、前沿性科学研究和共性技术研究的支持机制。国家重大科研基础设施依照规定应该开放的一律对社会开放。建立创新调查制度和创新报告制度，构建公开透明的国家科研资源管理和项目评价机制。</w:t>
      </w:r>
    </w:p>
    <w:p>
      <w:pPr>
        <w:ind w:firstLine="420" w:firstLineChars="200"/>
        <w:rPr>
          <w:rFonts w:hint="eastAsia"/>
        </w:rPr>
      </w:pPr>
      <w:r>
        <w:rPr>
          <w:rFonts w:hint="eastAsia"/>
        </w:rPr>
        <w:t>　　改革院士遴选和管理体制，优化学科布局，提高中青年人才比例，实行院士退休和退出制度。</w:t>
      </w:r>
    </w:p>
    <w:p>
      <w:pPr>
        <w:ind w:firstLine="420" w:firstLineChars="200"/>
        <w:rPr>
          <w:rFonts w:hint="eastAsia"/>
        </w:rPr>
      </w:pPr>
      <w:r>
        <w:rPr>
          <w:rFonts w:hint="eastAsia"/>
        </w:rPr>
        <w:t xml:space="preserve">　　四、加快转变政府职能 </w:t>
      </w:r>
    </w:p>
    <w:p>
      <w:pPr>
        <w:ind w:firstLine="420" w:firstLineChars="200"/>
        <w:rPr>
          <w:rFonts w:hint="eastAsia"/>
        </w:rPr>
      </w:pPr>
      <w:r>
        <w:rPr>
          <w:rFonts w:hint="eastAsia"/>
        </w:rPr>
        <w:t>　　科学的宏观调控，有效的政府治理，是发挥社会主义市场经济体制优势的内在要求。必须切实转变政府职能，深化行政体制改革，创新行政管理方式，增强政府公信力和执行力，建设法治政府和服务型政府。</w:t>
      </w:r>
    </w:p>
    <w:p>
      <w:pPr>
        <w:ind w:firstLine="420" w:firstLineChars="200"/>
        <w:rPr>
          <w:rFonts w:hint="eastAsia"/>
        </w:rPr>
      </w:pPr>
      <w:r>
        <w:rPr>
          <w:rFonts w:hint="eastAsia"/>
        </w:rPr>
        <w:t>　　（14）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协调配合，提高相机抉择水平，增强宏观调控前瞻性、针对性、协同性。形成参与国际宏观经济政策协调的机制，推动国际经济治理结构完善。</w:t>
      </w:r>
    </w:p>
    <w:p>
      <w:pPr>
        <w:ind w:firstLine="420" w:firstLineChars="200"/>
        <w:rPr>
          <w:rFonts w:hint="eastAsia"/>
        </w:rPr>
      </w:pPr>
      <w:r>
        <w:rPr>
          <w:rFonts w:hint="eastAsia"/>
        </w:rPr>
        <w:t>　　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pPr>
        <w:ind w:firstLine="420" w:firstLineChars="200"/>
        <w:rPr>
          <w:rFonts w:hint="eastAsia"/>
        </w:rPr>
      </w:pPr>
      <w:r>
        <w:rPr>
          <w:rFonts w:hint="eastAsia"/>
        </w:rPr>
        <w:t>　　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pPr>
        <w:ind w:firstLine="420" w:firstLineChars="200"/>
        <w:rPr>
          <w:rFonts w:hint="eastAsia"/>
        </w:rPr>
      </w:pPr>
      <w:r>
        <w:rPr>
          <w:rFonts w:hint="eastAsia"/>
        </w:rPr>
        <w:t>　　（15）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pPr>
        <w:ind w:firstLine="420" w:firstLineChars="200"/>
        <w:rPr>
          <w:rFonts w:hint="eastAsia"/>
        </w:rPr>
      </w:pPr>
      <w:r>
        <w:rPr>
          <w:rFonts w:hint="eastAsia"/>
        </w:rPr>
        <w:t>　　政府要加强发展战略、规划、政策、标准等制定和实施，加强市场活动监管，加强各类公共服务提供。加强中央政府宏观调控职责和能力，加强地方政府公共服务、市场监管、社会管理、环境保护等职责。推广政府购买服务，凡属事务性管理服务，原则上都要引入竞争机制，通过合同、委托等方式向社会购买。</w:t>
      </w:r>
    </w:p>
    <w:p>
      <w:pPr>
        <w:ind w:firstLine="420" w:firstLineChars="200"/>
        <w:rPr>
          <w:rFonts w:hint="eastAsia"/>
        </w:rPr>
      </w:pPr>
      <w:r>
        <w:rPr>
          <w:rFonts w:hint="eastAsia"/>
        </w:rPr>
        <w:t>　　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pPr>
        <w:ind w:firstLine="420" w:firstLineChars="200"/>
        <w:rPr>
          <w:rFonts w:hint="eastAsia"/>
        </w:rPr>
      </w:pPr>
      <w:r>
        <w:rPr>
          <w:rFonts w:hint="eastAsia"/>
        </w:rPr>
        <w:t>　　（16）优化政府组织结构。转变政府职能必须深化机构改革。优化政府机构设置、职能配置、工作流程，完善决策权、执行权、监督权既相互制约又相互协调的行政运行机制。严格绩效管理，突出责任落实，确保权责一致。</w:t>
      </w:r>
    </w:p>
    <w:p>
      <w:pPr>
        <w:ind w:firstLine="420" w:firstLineChars="200"/>
        <w:rPr>
          <w:rFonts w:hint="eastAsia"/>
        </w:rPr>
      </w:pPr>
      <w:r>
        <w:rPr>
          <w:rFonts w:hint="eastAsia"/>
        </w:rPr>
        <w:t>　　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pPr>
        <w:ind w:firstLine="420" w:firstLineChars="200"/>
        <w:rPr>
          <w:rFonts w:hint="eastAsia"/>
        </w:rPr>
      </w:pPr>
      <w:r>
        <w:rPr>
          <w:rFonts w:hint="eastAsia"/>
        </w:rPr>
        <w:t xml:space="preserve">　　五、深化财税体制改革 </w:t>
      </w:r>
    </w:p>
    <w:p>
      <w:pPr>
        <w:ind w:firstLine="420" w:firstLineChars="200"/>
        <w:rPr>
          <w:rFonts w:hint="eastAsia"/>
        </w:rPr>
      </w:pPr>
      <w:r>
        <w:rPr>
          <w:rFonts w:hint="eastAsia"/>
        </w:rPr>
        <w:t>　　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pPr>
        <w:ind w:firstLine="420" w:firstLineChars="200"/>
        <w:rPr>
          <w:rFonts w:hint="eastAsia"/>
        </w:rPr>
      </w:pPr>
      <w:r>
        <w:rPr>
          <w:rFonts w:hint="eastAsia"/>
        </w:rPr>
        <w:t>　　（17）改进预算管理制度。实施全面规范、公开透明的预算制度。审核预算的重点由平衡状态、赤字规模向支出预算和政策拓展。清理规范重点支出同财政收支增幅或生产总值挂钩事项，一般不采取挂钩方式。建立跨年度预算平衡机制，建立权责发生制的政府综合财务报告制度，建立规范合理的中央和地方政府债务管理及风险预警机制。</w:t>
      </w:r>
    </w:p>
    <w:p>
      <w:pPr>
        <w:ind w:firstLine="420" w:firstLineChars="200"/>
        <w:rPr>
          <w:rFonts w:hint="eastAsia"/>
        </w:rPr>
      </w:pPr>
      <w:r>
        <w:rPr>
          <w:rFonts w:hint="eastAsia"/>
        </w:rPr>
        <w:t>　　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pPr>
        <w:ind w:firstLine="420" w:firstLineChars="200"/>
        <w:rPr>
          <w:rFonts w:hint="eastAsia"/>
        </w:rPr>
      </w:pPr>
      <w:r>
        <w:rPr>
          <w:rFonts w:hint="eastAsia"/>
        </w:rPr>
        <w:t>　　（18）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税立法并适时推进改革，加快资源税改革，推动环境保护费改税。</w:t>
      </w:r>
    </w:p>
    <w:p>
      <w:pPr>
        <w:ind w:firstLine="420" w:firstLineChars="200"/>
        <w:rPr>
          <w:rFonts w:hint="eastAsia"/>
        </w:rPr>
      </w:pPr>
      <w:r>
        <w:rPr>
          <w:rFonts w:hint="eastAsia"/>
        </w:rPr>
        <w:t>　　按照统一税制、公平税负、促进公平竞争的原则，加强对税收优惠特别是区域税收优惠政策的规范管理。税收优惠政策统一由专门税收法律法规规定，清理规范税收优惠政策。完善国税、地税征管体制。</w:t>
      </w:r>
    </w:p>
    <w:p>
      <w:pPr>
        <w:ind w:firstLine="420" w:firstLineChars="200"/>
        <w:rPr>
          <w:rFonts w:hint="eastAsia"/>
        </w:rPr>
      </w:pPr>
      <w:r>
        <w:rPr>
          <w:rFonts w:hint="eastAsia"/>
        </w:rPr>
        <w:t>　　（19）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区影响较大的公共服务，中央通过转移支付承担一部分地方事权支出责任。</w:t>
      </w:r>
    </w:p>
    <w:p>
      <w:pPr>
        <w:ind w:firstLine="420" w:firstLineChars="200"/>
        <w:rPr>
          <w:rFonts w:hint="eastAsia"/>
        </w:rPr>
      </w:pPr>
      <w:r>
        <w:rPr>
          <w:rFonts w:hint="eastAsia"/>
        </w:rPr>
        <w:t>　　保持现有中央和地方财力格局总体稳定，结合税制改革，考虑税种属性，进一步理顺中央和地方收入划分。</w:t>
      </w:r>
    </w:p>
    <w:p>
      <w:pPr>
        <w:ind w:firstLine="420" w:firstLineChars="200"/>
        <w:rPr>
          <w:rFonts w:hint="eastAsia"/>
        </w:rPr>
      </w:pPr>
      <w:r>
        <w:rPr>
          <w:rFonts w:hint="eastAsia"/>
        </w:rPr>
        <w:t xml:space="preserve">　　六、健全城乡发展一体化体制机制 </w:t>
      </w:r>
    </w:p>
    <w:p>
      <w:pPr>
        <w:ind w:firstLine="420" w:firstLineChars="200"/>
        <w:rPr>
          <w:rFonts w:hint="eastAsia"/>
        </w:rPr>
      </w:pPr>
      <w:r>
        <w:rPr>
          <w:rFonts w:hint="eastAsia"/>
        </w:rPr>
        <w:t>　　城乡二元结构是制约城乡发展一体化的主要障碍。必须健全体制机制，形成以工促农、以城带乡、工农互惠、城乡一体的新型工农城乡关系，让广大农民平等参与现代化进程、共同分享现代化成果。</w:t>
      </w:r>
    </w:p>
    <w:p>
      <w:pPr>
        <w:ind w:firstLine="420" w:firstLineChars="200"/>
        <w:rPr>
          <w:rFonts w:hint="eastAsia"/>
        </w:rPr>
      </w:pPr>
      <w:r>
        <w:rPr>
          <w:rFonts w:hint="eastAsia"/>
        </w:rPr>
        <w:t>　　（20）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pPr>
        <w:ind w:firstLine="420" w:firstLineChars="200"/>
        <w:rPr>
          <w:rFonts w:hint="eastAsia"/>
        </w:rPr>
      </w:pPr>
      <w:r>
        <w:rPr>
          <w:rFonts w:hint="eastAsia"/>
        </w:rPr>
        <w:t>　　鼓励农村发展合作经济，扶持发展规模化、专业化、现代化经营，允许财政项目资金直接投向符合条件的合作社，允许财政补助形成的资产转交合作社持有和管护，允许合作社开展信用合作。鼓励和引导工商资本到农村发展适合企业化经营的现代种养业，向农业输入现代生产要素和经营模式。</w:t>
      </w:r>
    </w:p>
    <w:p>
      <w:pPr>
        <w:ind w:firstLine="420" w:firstLineChars="200"/>
        <w:rPr>
          <w:rFonts w:hint="eastAsia"/>
        </w:rPr>
      </w:pPr>
      <w:r>
        <w:rPr>
          <w:rFonts w:hint="eastAsia"/>
        </w:rPr>
        <w:t>　　（21）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pPr>
        <w:ind w:firstLine="420" w:firstLineChars="200"/>
        <w:rPr>
          <w:rFonts w:hint="eastAsia"/>
        </w:rPr>
      </w:pPr>
      <w:r>
        <w:rPr>
          <w:rFonts w:hint="eastAsia"/>
        </w:rPr>
        <w:t>　　（22）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区利益补偿机制。完善农业保险制度。鼓励社会资本投向农村建设，允许企业和社会组织在农村兴办各类事业。统筹城乡基础设施建设和社区建设，推进城乡基本公共服务均等化。</w:t>
      </w:r>
    </w:p>
    <w:p>
      <w:pPr>
        <w:ind w:firstLine="420" w:firstLineChars="200"/>
        <w:rPr>
          <w:rFonts w:hint="eastAsia"/>
        </w:rPr>
      </w:pPr>
      <w:r>
        <w:rPr>
          <w:rFonts w:hint="eastAsia"/>
        </w:rPr>
        <w:t>　　（23）完善城镇化健康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pPr>
        <w:ind w:firstLine="420" w:firstLineChars="200"/>
        <w:rPr>
          <w:rFonts w:hint="eastAsia"/>
        </w:rPr>
      </w:pPr>
      <w:r>
        <w:rPr>
          <w:rFonts w:hint="eastAsia"/>
        </w:rPr>
        <w:t>　　推进城市建设管理创新。建立透明规范的城市建设投融资机制，允许地方政府通过发债等多种方式拓宽城市建设融资渠道，允许社会资本通过特许经营等方式参与城市基础设施投资和运营，研究建立城市基础设施、住宅政策性金融机构。完善设市标准，严格审批程序，对具备行政区划调整条件的县可有序改市。对吸纳人口多、经济实力强的镇，可赋予同人口和经济规模相适应的管理权。建立和完善跨区域城市发展协调机制。</w:t>
      </w:r>
    </w:p>
    <w:p>
      <w:pPr>
        <w:ind w:firstLine="420" w:firstLineChars="200"/>
        <w:rPr>
          <w:rFonts w:hint="eastAsia"/>
        </w:rPr>
      </w:pPr>
      <w:r>
        <w:rPr>
          <w:rFonts w:hint="eastAsia"/>
        </w:rPr>
        <w:t>　　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pPr>
        <w:ind w:firstLine="420" w:firstLineChars="200"/>
        <w:rPr>
          <w:rFonts w:hint="eastAsia"/>
        </w:rPr>
      </w:pPr>
      <w:r>
        <w:rPr>
          <w:rFonts w:hint="eastAsia"/>
        </w:rPr>
        <w:t xml:space="preserve">　　七、构建开放型经济新体制 </w:t>
      </w:r>
    </w:p>
    <w:p>
      <w:pPr>
        <w:ind w:firstLine="420" w:firstLineChars="200"/>
        <w:rPr>
          <w:rFonts w:hint="eastAsia"/>
        </w:rPr>
      </w:pPr>
      <w:r>
        <w:rPr>
          <w:rFonts w:hint="eastAsia"/>
        </w:rPr>
        <w:t>　　适应经济全球化新形势，必须推动对内对外开放相互促进、引进来和走出去更好结合，促进国际国内要素有序自由流动、资源高效配置、市场深度融合，加快培育参与和引领国际经济合作竞争新优势，以开放促改革。</w:t>
      </w:r>
    </w:p>
    <w:p>
      <w:pPr>
        <w:ind w:firstLine="420" w:firstLineChars="200"/>
        <w:rPr>
          <w:rFonts w:hint="eastAsia"/>
        </w:rPr>
      </w:pPr>
      <w:r>
        <w:rPr>
          <w:rFonts w:hint="eastAsia"/>
        </w:rPr>
        <w:t>　　（24）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pPr>
        <w:ind w:firstLine="420" w:firstLineChars="200"/>
        <w:rPr>
          <w:rFonts w:hint="eastAsia"/>
        </w:rPr>
      </w:pPr>
      <w:r>
        <w:rPr>
          <w:rFonts w:hint="eastAsia"/>
        </w:rPr>
        <w:t>　　建立中国上海自由贸易试验区是党中央在新形势下推进改革开放的重大举措，要切实建设好、管理好，为全面深化改革和扩大开放探索新途径、积累新经验。在推进现有试点基础上，选择若干具备条件地方发展自由贸易园（港）区。</w:t>
      </w:r>
    </w:p>
    <w:p>
      <w:pPr>
        <w:ind w:firstLine="420" w:firstLineChars="200"/>
        <w:rPr>
          <w:rFonts w:hint="eastAsia"/>
        </w:rPr>
      </w:pPr>
      <w:r>
        <w:rPr>
          <w:rFonts w:hint="eastAsia"/>
        </w:rPr>
        <w:t>　　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pPr>
        <w:ind w:firstLine="420" w:firstLineChars="200"/>
        <w:rPr>
          <w:rFonts w:hint="eastAsia"/>
        </w:rPr>
      </w:pPr>
      <w:r>
        <w:rPr>
          <w:rFonts w:hint="eastAsia"/>
        </w:rPr>
        <w:t>　　加快同有关国家和地区商签投资协定，改革涉外投资审批体制，完善领事保护体制，提供权益保障、投资促进、风险预警等更多服务，扩大投资合作空间。</w:t>
      </w:r>
    </w:p>
    <w:p>
      <w:pPr>
        <w:ind w:firstLine="420" w:firstLineChars="200"/>
        <w:rPr>
          <w:rFonts w:hint="eastAsia"/>
        </w:rPr>
      </w:pPr>
      <w:r>
        <w:rPr>
          <w:rFonts w:hint="eastAsia"/>
        </w:rPr>
        <w:t>　　（25）加快自由贸易区建设。坚持世界贸易体制规则，坚持双边、多边、区域次区域开放合作，扩大同各国各地区利益汇合点，以周边为基础加快实施自由贸易区战略。改革市场准入、海关监管、检验检疫等管理体制，加快环境保护、投资保护、政府采购、电子商务等新议题谈判，形成面向全球的高标准自由贸易区网络。</w:t>
      </w:r>
    </w:p>
    <w:p>
      <w:pPr>
        <w:ind w:firstLine="420" w:firstLineChars="200"/>
        <w:rPr>
          <w:rFonts w:hint="eastAsia"/>
        </w:rPr>
      </w:pPr>
      <w:r>
        <w:rPr>
          <w:rFonts w:hint="eastAsia"/>
        </w:rPr>
        <w:t>　　扩大对香港特别行政区、澳门特别行政区和台湾地区开放合作。</w:t>
      </w:r>
    </w:p>
    <w:p>
      <w:pPr>
        <w:ind w:firstLine="420" w:firstLineChars="200"/>
        <w:rPr>
          <w:rFonts w:hint="eastAsia"/>
        </w:rPr>
      </w:pPr>
      <w:r>
        <w:rPr>
          <w:rFonts w:hint="eastAsia"/>
        </w:rPr>
        <w:t>　　（26）扩大内陆沿边开放。抓住全球产业重新布局机遇，推动内陆贸易、投资、技术创新协调发展。创新加工贸易模式，形成有利于推动内陆产业集群发展的体制机制。支持内陆城市增开国际客货运航线，发展多式联运，形成横贯东中西、联结南北方对外经济走廊。推动内陆同沿海沿边通关协作，实现口岸管理相关部门信息互换、监管互认、执法互助。</w:t>
      </w:r>
    </w:p>
    <w:p>
      <w:pPr>
        <w:ind w:firstLine="420" w:firstLineChars="200"/>
        <w:rPr>
          <w:rFonts w:hint="eastAsia"/>
        </w:rPr>
      </w:pPr>
      <w:r>
        <w:rPr>
          <w:rFonts w:hint="eastAsia"/>
        </w:rPr>
        <w:t>　　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pPr>
        <w:ind w:firstLine="420" w:firstLineChars="200"/>
        <w:rPr>
          <w:rFonts w:hint="eastAsia"/>
        </w:rPr>
      </w:pPr>
      <w:r>
        <w:rPr>
          <w:rFonts w:hint="eastAsia"/>
        </w:rPr>
        <w:t xml:space="preserve">　　八、加强社会主义民主政治制度建设 </w:t>
      </w:r>
    </w:p>
    <w:p>
      <w:pPr>
        <w:ind w:firstLine="420" w:firstLineChars="200"/>
        <w:rPr>
          <w:rFonts w:hint="eastAsia"/>
        </w:rPr>
      </w:pPr>
      <w:r>
        <w:rPr>
          <w:rFonts w:hint="eastAsia"/>
        </w:rPr>
        <w:t>　　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pPr>
        <w:ind w:firstLine="420" w:firstLineChars="200"/>
        <w:rPr>
          <w:rFonts w:hint="eastAsia"/>
        </w:rPr>
      </w:pPr>
      <w:r>
        <w:rPr>
          <w:rFonts w:hint="eastAsia"/>
        </w:rPr>
        <w:t>　　（27）推动人民代表大会制度与时俱进。坚持人民主体地位，推进人民代表大会制度理论和实践创新，发挥人民代表大会制度的根本政治制度作用。完善中国特色社会主义法律体系，健全立法起草、论证、协调、审议机制，提高立法质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pPr>
        <w:ind w:firstLine="420" w:firstLineChars="200"/>
        <w:rPr>
          <w:rFonts w:hint="eastAsia"/>
        </w:rPr>
      </w:pPr>
      <w:r>
        <w:rPr>
          <w:rFonts w:hint="eastAsia"/>
        </w:rPr>
        <w:t>　　完善人大工作机制，通过座谈、听证、评估、公布法律草案等扩大公民有序参与立法途径，通过询问、质询、特定问题调查、备案审查等积极回应社会关切。</w:t>
      </w:r>
    </w:p>
    <w:p>
      <w:pPr>
        <w:ind w:firstLine="420" w:firstLineChars="200"/>
        <w:rPr>
          <w:rFonts w:hint="eastAsia"/>
        </w:rPr>
      </w:pPr>
      <w:r>
        <w:rPr>
          <w:rFonts w:hint="eastAsia"/>
        </w:rPr>
        <w:t>　　（28）推进协商民主广泛多层制度化发展。协商民主是我国社会主义民主政治的特有形式和独特优势，是党的群众路线在政治领域的重要体现。在党的领导下，以经济社会发展重大问题和涉及群众切身利益的实际问题为内容，在全社会开展广泛协商，坚持协商于决策之前和决策实施之中。</w:t>
      </w:r>
    </w:p>
    <w:p>
      <w:pPr>
        <w:ind w:firstLine="420" w:firstLineChars="200"/>
        <w:rPr>
          <w:rFonts w:hint="eastAsia"/>
        </w:rPr>
      </w:pPr>
      <w:r>
        <w:rPr>
          <w:rFonts w:hint="eastAsia"/>
        </w:rPr>
        <w:t>　　构建程序合理、环节完整的协商民主体系，拓宽国家政权机关、政协组织、党派团体、基层组织、社会组织的协商渠道。深入开展立法协商、行政协商、民主协商、参政协商、社会协商。加强中国特色新型智库建设，建立健全决策咨询制度。</w:t>
      </w:r>
    </w:p>
    <w:p>
      <w:pPr>
        <w:ind w:firstLine="420" w:firstLineChars="200"/>
        <w:rPr>
          <w:rFonts w:hint="eastAsia"/>
        </w:rPr>
      </w:pPr>
      <w:r>
        <w:rPr>
          <w:rFonts w:hint="eastAsia"/>
        </w:rPr>
        <w:t>　　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固和发展平等团结互助和谐的社会主义民族关系。</w:t>
      </w:r>
    </w:p>
    <w:p>
      <w:pPr>
        <w:ind w:firstLine="420" w:firstLineChars="200"/>
        <w:rPr>
          <w:rFonts w:hint="eastAsia"/>
        </w:rPr>
      </w:pPr>
      <w:r>
        <w:rPr>
          <w:rFonts w:hint="eastAsia"/>
        </w:rPr>
        <w:t>　　发挥人民政协作为协商民主重要渠道作用。重点推进政治协商、民主监督、参政议政制度化、规范化、程序化。各级党委和政府、政协制定并组织实施协商年度工作计划，就一些重要决策听取政协意见。完善人民政协制度体系，规范协商内容、协商程序。拓展协商民主形式，更加活跃有序地组织专题协商、对口协商、界别协商、提案办理协商，增加协商密度，提高协商成效。在政协健全委员联络机构，完善委员联络制度。</w:t>
      </w:r>
    </w:p>
    <w:p>
      <w:pPr>
        <w:ind w:firstLine="420" w:firstLineChars="200"/>
        <w:rPr>
          <w:rFonts w:hint="eastAsia"/>
        </w:rPr>
      </w:pPr>
      <w:r>
        <w:rPr>
          <w:rFonts w:hint="eastAsia"/>
        </w:rPr>
        <w:t>　　（29）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pPr>
        <w:ind w:firstLine="420" w:firstLineChars="200"/>
        <w:rPr>
          <w:rFonts w:hint="eastAsia"/>
        </w:rPr>
      </w:pPr>
      <w:r>
        <w:rPr>
          <w:rFonts w:hint="eastAsia"/>
        </w:rPr>
        <w:t xml:space="preserve">　　九、推进法治中国建设 </w:t>
      </w:r>
    </w:p>
    <w:p>
      <w:pPr>
        <w:ind w:firstLine="420" w:firstLineChars="200"/>
        <w:rPr>
          <w:rFonts w:hint="eastAsia"/>
        </w:rPr>
      </w:pPr>
      <w:r>
        <w:rPr>
          <w:rFonts w:hint="eastAsia"/>
        </w:rPr>
        <w:t>　　建设法治中国，必须坚持依法治国、依法执政、依法行政共同推进，坚持法治国家、法治政府、法治社会一体建设。深化司法体制改革，加快建设公正高效权威的社会主义司法制度，维护人民权益，让人民群众在每一个司法案件中都感受到公平正义。</w:t>
      </w:r>
    </w:p>
    <w:p>
      <w:pPr>
        <w:ind w:firstLine="420" w:firstLineChars="200"/>
        <w:rPr>
          <w:rFonts w:hint="eastAsia"/>
        </w:rPr>
      </w:pPr>
      <w:r>
        <w:rPr>
          <w:rFonts w:hint="eastAsia"/>
        </w:rPr>
        <w:t>　　（30）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pPr>
        <w:ind w:firstLine="420" w:firstLineChars="200"/>
        <w:rPr>
          <w:rFonts w:hint="eastAsia"/>
        </w:rPr>
      </w:pPr>
      <w:r>
        <w:rPr>
          <w:rFonts w:hint="eastAsia"/>
        </w:rPr>
        <w:t>　　普遍建立法律顾问制度。完善规范性文件、重大决策合法性审查机制。建立科学的法治建设指标体系和考核标准。健全法规、规章、规范性文件备案审查制度。健全社会普法教育机制，增强全民法治观念。逐步增加有地方立法权的较大的市数量。</w:t>
      </w:r>
    </w:p>
    <w:p>
      <w:pPr>
        <w:ind w:firstLine="420" w:firstLineChars="200"/>
        <w:rPr>
          <w:rFonts w:hint="eastAsia"/>
        </w:rPr>
      </w:pPr>
      <w:r>
        <w:rPr>
          <w:rFonts w:hint="eastAsia"/>
        </w:rPr>
        <w:t>　　（31）深化行政执法体制改革。整合执法主体，相对集中执法权，推进综合执法，着力解决权责交叉、多头执法问题，建立权责统一、权威高效的行政执法体制。减少行政执法层级，加强食品药品、安全生产、环境保护、劳动保障、海域海岛等重点领域基层执法力量。理顺城管执法体制，提高执法和服务水平。</w:t>
      </w:r>
    </w:p>
    <w:p>
      <w:pPr>
        <w:ind w:firstLine="420" w:firstLineChars="200"/>
        <w:rPr>
          <w:rFonts w:hint="eastAsia"/>
        </w:rPr>
      </w:pPr>
      <w:r>
        <w:rPr>
          <w:rFonts w:hint="eastAsia"/>
        </w:rPr>
        <w:t>　　完善行政执法程序，规范执法自由裁量权，加强对行政执法的监督，全面落实行政执法责任制和执法经费由财政保障制度，做到严格规范公正文明执法。完善行政执法与刑事司法衔接机制。</w:t>
      </w:r>
    </w:p>
    <w:p>
      <w:pPr>
        <w:ind w:firstLine="420" w:firstLineChars="200"/>
        <w:rPr>
          <w:rFonts w:hint="eastAsia"/>
        </w:rPr>
      </w:pPr>
      <w:r>
        <w:rPr>
          <w:rFonts w:hint="eastAsia"/>
        </w:rPr>
        <w:t>　　（32）确保依法独立公正行使审判权检察权。改革司法管理体制，推动省以下地方法院、检察院人财物统一管理，探索建立与行政区划适当分离的司法管辖制度，保证国家法律统一正确实施。</w:t>
      </w:r>
    </w:p>
    <w:p>
      <w:pPr>
        <w:ind w:firstLine="420" w:firstLineChars="200"/>
        <w:rPr>
          <w:rFonts w:hint="eastAsia"/>
        </w:rPr>
      </w:pPr>
      <w:r>
        <w:rPr>
          <w:rFonts w:hint="eastAsia"/>
        </w:rPr>
        <w:t>　　建立符合职业特点的司法人员管理制度，健全法官、检察官、人民警察统一招录、有序交流、逐级遴选机制，完善司法人员分类管理制度，健全法官、检察官、人民警察职业保障制度。</w:t>
      </w:r>
    </w:p>
    <w:p>
      <w:pPr>
        <w:ind w:firstLine="420" w:firstLineChars="200"/>
        <w:rPr>
          <w:rFonts w:hint="eastAsia"/>
        </w:rPr>
      </w:pPr>
      <w:r>
        <w:rPr>
          <w:rFonts w:hint="eastAsia"/>
        </w:rPr>
        <w:t>　　（33）健全司法权力运行机制。优化司法职权配置，健全司法权力分工负责、互相配合、互相制约机制，加强和规范对司法活动的法律监督和社会监督。</w:t>
      </w:r>
    </w:p>
    <w:p>
      <w:pPr>
        <w:ind w:firstLine="420" w:firstLineChars="200"/>
        <w:rPr>
          <w:rFonts w:hint="eastAsia"/>
        </w:rPr>
      </w:pPr>
      <w:r>
        <w:rPr>
          <w:rFonts w:hint="eastAsia"/>
        </w:rPr>
        <w:t>　　改革审判委员会制度，完善主审法官、合议庭办案责任制，让审理者裁判、由裁判者负责。明确各级法院职能定位，规范上下级法院审级监督关系。</w:t>
      </w:r>
    </w:p>
    <w:p>
      <w:pPr>
        <w:ind w:firstLine="420" w:firstLineChars="200"/>
        <w:rPr>
          <w:rFonts w:hint="eastAsia"/>
        </w:rPr>
      </w:pPr>
      <w:r>
        <w:rPr>
          <w:rFonts w:hint="eastAsia"/>
        </w:rPr>
        <w:t>　　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pPr>
        <w:ind w:firstLine="420" w:firstLineChars="200"/>
        <w:rPr>
          <w:rFonts w:hint="eastAsia"/>
        </w:rPr>
      </w:pPr>
      <w:r>
        <w:rPr>
          <w:rFonts w:hint="eastAsia"/>
        </w:rPr>
        <w:t>　　（34）完善人权司法保障制度。国家尊重和保障人权。进一步规范查封、扣押、冻结、处理涉案财物的司法程序。健全错案防止、纠正、责任追究机制，严禁刑讯逼供、体罚虐待，严格实行非法证据排除规则。逐步减少适用死刑罪名。</w:t>
      </w:r>
    </w:p>
    <w:p>
      <w:pPr>
        <w:ind w:firstLine="420" w:firstLineChars="200"/>
        <w:rPr>
          <w:rFonts w:hint="eastAsia"/>
        </w:rPr>
      </w:pPr>
      <w:r>
        <w:rPr>
          <w:rFonts w:hint="eastAsia"/>
        </w:rPr>
        <w:t>　　废止劳动教养制度，完善对违法犯罪行为的惩治和矫正法律，健全社区矫正制度。</w:t>
      </w:r>
    </w:p>
    <w:p>
      <w:pPr>
        <w:ind w:firstLine="420" w:firstLineChars="200"/>
        <w:rPr>
          <w:rFonts w:hint="eastAsia"/>
        </w:rPr>
      </w:pPr>
      <w:r>
        <w:rPr>
          <w:rFonts w:hint="eastAsia"/>
        </w:rPr>
        <w:t>　　健全国家司法救助制度，完善法律援助制度。完善律师执业权利保障机制和违法违规执业惩戒制度，加强职业道德建设，发挥律师在依法维护公民和法人合法权益方面的重要作用。</w:t>
      </w:r>
    </w:p>
    <w:p>
      <w:pPr>
        <w:ind w:firstLine="420" w:firstLineChars="200"/>
        <w:rPr>
          <w:rFonts w:hint="eastAsia"/>
        </w:rPr>
      </w:pPr>
      <w:r>
        <w:rPr>
          <w:rFonts w:hint="eastAsia"/>
        </w:rPr>
        <w:t xml:space="preserve">　　十、强化权力运行制约和监督体系 </w:t>
      </w:r>
    </w:p>
    <w:p>
      <w:pPr>
        <w:ind w:firstLine="420" w:firstLineChars="200"/>
        <w:rPr>
          <w:rFonts w:hint="eastAsia"/>
        </w:rPr>
      </w:pPr>
      <w:r>
        <w:rPr>
          <w:rFonts w:hint="eastAsia"/>
        </w:rPr>
        <w:t>　　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pPr>
        <w:ind w:firstLine="420" w:firstLineChars="200"/>
        <w:rPr>
          <w:rFonts w:hint="eastAsia"/>
        </w:rPr>
      </w:pPr>
      <w:r>
        <w:rPr>
          <w:rFonts w:hint="eastAsia"/>
        </w:rPr>
        <w:t>　　（35）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pPr>
        <w:ind w:firstLine="420" w:firstLineChars="200"/>
        <w:rPr>
          <w:rFonts w:hint="eastAsia"/>
        </w:rPr>
      </w:pPr>
      <w:r>
        <w:rPr>
          <w:rFonts w:hint="eastAsia"/>
        </w:rPr>
        <w:t>　　加强和改进对主要领导干部行使权力的制约和监督，加强行政监察和审计监督。</w:t>
      </w:r>
    </w:p>
    <w:p>
      <w:pPr>
        <w:ind w:firstLine="420" w:firstLineChars="200"/>
        <w:rPr>
          <w:rFonts w:hint="eastAsia"/>
        </w:rPr>
      </w:pPr>
      <w:r>
        <w:rPr>
          <w:rFonts w:hint="eastAsia"/>
        </w:rPr>
        <w:t>　　推行地方各级政府及其工作部门权力清单制度，依法公开权力运行流程。完善党务、政务和各领域办事公开制度，推进决策公开、管理公开、服务公开、结果公开。</w:t>
      </w:r>
    </w:p>
    <w:p>
      <w:pPr>
        <w:ind w:firstLine="420" w:firstLineChars="200"/>
        <w:rPr>
          <w:rFonts w:hint="eastAsia"/>
        </w:rPr>
      </w:pPr>
      <w:r>
        <w:rPr>
          <w:rFonts w:hint="eastAsia"/>
        </w:rPr>
        <w:t>　　（36）加强反腐败体制机制创新和制度保障。加强党对党风廉政建设和反腐败工作统一领导。改革党的纪律检查体制，健全反腐败领导体制和工作机制，改革和完善各级反腐败协调小组职能。</w:t>
      </w:r>
    </w:p>
    <w:p>
      <w:pPr>
        <w:ind w:firstLine="420" w:firstLineChars="200"/>
        <w:rPr>
          <w:rFonts w:hint="eastAsia"/>
        </w:rPr>
      </w:pPr>
      <w:r>
        <w:rPr>
          <w:rFonts w:hint="eastAsia"/>
        </w:rPr>
        <w:t>　　落实党风廉政建设责任制，党委负主体责任，纪委负监督责任，制定实施切实可行的责任追究制度。各级纪委要履行协助党委加强党风建设和组织协调反腐败工作的职责，加强对同级党委特别是常委会成员的监督，更好发挥党内监督专门机关作用。</w:t>
      </w:r>
    </w:p>
    <w:p>
      <w:pPr>
        <w:ind w:firstLine="420" w:firstLineChars="200"/>
        <w:rPr>
          <w:rFonts w:hint="eastAsia"/>
        </w:rPr>
      </w:pPr>
      <w:r>
        <w:rPr>
          <w:rFonts w:hint="eastAsia"/>
        </w:rPr>
        <w:t>　　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pPr>
        <w:ind w:firstLine="420" w:firstLineChars="200"/>
        <w:rPr>
          <w:rFonts w:hint="eastAsia"/>
        </w:rPr>
      </w:pPr>
      <w:r>
        <w:rPr>
          <w:rFonts w:hint="eastAsia"/>
        </w:rPr>
        <w:t>　　全面落实中央纪委向中央一级党和国家机关派驻纪检机构，实行统一名称、统一管理。派驻机构对派出机关负责，履行监督职责。改进中央和省区市巡视制度，做到对地方、部门、企事业单位全覆盖。</w:t>
      </w:r>
    </w:p>
    <w:p>
      <w:pPr>
        <w:ind w:firstLine="420" w:firstLineChars="200"/>
        <w:rPr>
          <w:rFonts w:hint="eastAsia"/>
        </w:rPr>
      </w:pPr>
      <w:r>
        <w:rPr>
          <w:rFonts w:hint="eastAsia"/>
        </w:rPr>
        <w:t>　　健全反腐倡廉法规制度体系，完善惩治和预防腐败、防控廉政风险、防止利益冲突、领导干部报告个人有关事项、任职回避等方面法律法规，推行新提任领导干部有关事项公开制度试点。健全民主监督、法律监督、舆论监督机制，运用和规范互联网监督。</w:t>
      </w:r>
    </w:p>
    <w:p>
      <w:pPr>
        <w:ind w:firstLine="420" w:firstLineChars="200"/>
        <w:rPr>
          <w:rFonts w:hint="eastAsia"/>
        </w:rPr>
      </w:pPr>
      <w:r>
        <w:rPr>
          <w:rFonts w:hint="eastAsia"/>
        </w:rPr>
        <w:t>　　（37）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pPr>
        <w:ind w:firstLine="420" w:firstLineChars="200"/>
        <w:rPr>
          <w:rFonts w:hint="eastAsia"/>
        </w:rPr>
      </w:pPr>
      <w:r>
        <w:rPr>
          <w:rFonts w:hint="eastAsia"/>
        </w:rPr>
        <w:t>　　规范并严格执行领导干部工作生活保障制度，不准多处占用住房和办公用房，不准超标准配备办公用房和生活用房，不准违规配备公车，不准违规配备秘书，不准超规格警卫，不准超标准进行公务接待，严肃查处违反规定超标准享受待遇等问题。探索实行官邸制。</w:t>
      </w:r>
    </w:p>
    <w:p>
      <w:pPr>
        <w:ind w:firstLine="420" w:firstLineChars="200"/>
        <w:rPr>
          <w:rFonts w:hint="eastAsia"/>
        </w:rPr>
      </w:pPr>
      <w:r>
        <w:rPr>
          <w:rFonts w:hint="eastAsia"/>
        </w:rPr>
        <w:t>　　完善并严格执行领导干部亲属经商、担任公职和社会组织职务、出国定居等相关制度规定，防止领导干部利用公共权力或自身影响为亲属和其他特定关系人谋取私利，坚决反对特权思想和作风。</w:t>
      </w:r>
    </w:p>
    <w:p>
      <w:pPr>
        <w:ind w:firstLine="420" w:firstLineChars="200"/>
        <w:rPr>
          <w:rFonts w:hint="eastAsia"/>
        </w:rPr>
      </w:pPr>
      <w:r>
        <w:rPr>
          <w:rFonts w:hint="eastAsia"/>
        </w:rPr>
        <w:t xml:space="preserve">　　十一、推进文化体制机制创新 </w:t>
      </w:r>
    </w:p>
    <w:p>
      <w:pPr>
        <w:ind w:firstLine="420" w:firstLineChars="200"/>
        <w:rPr>
          <w:rFonts w:hint="eastAsia"/>
        </w:rPr>
      </w:pPr>
      <w:r>
        <w:rPr>
          <w:rFonts w:hint="eastAsia"/>
        </w:rPr>
        <w:t>　　建设社会主义文化强国，增强国家文化软实力，必须坚持社会主义先进文化前进方向，坚持中国特色社会主义文化发展道路，培育和践行社会主义核心价值观，巩固马克思主义在意识形态领域的指导地位，巩固全党全国各族人民团结奋斗的共同思想基础。坚持以人民为中心的工作导向，坚持把社会效益放在首位、社会效益和经济效益相统一，以激发全民族文化创造活力为中心环节，进一步深化文化体制改革。</w:t>
      </w:r>
    </w:p>
    <w:p>
      <w:pPr>
        <w:ind w:firstLine="420" w:firstLineChars="200"/>
        <w:rPr>
          <w:rFonts w:hint="eastAsia"/>
        </w:rPr>
      </w:pPr>
      <w:r>
        <w:rPr>
          <w:rFonts w:hint="eastAsia"/>
        </w:rPr>
        <w:t>　　（38）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pPr>
        <w:ind w:firstLine="420" w:firstLineChars="200"/>
        <w:rPr>
          <w:rFonts w:hint="eastAsia"/>
        </w:rPr>
      </w:pPr>
      <w:r>
        <w:rPr>
          <w:rFonts w:hint="eastAsia"/>
        </w:rPr>
        <w:t>　　健全坚持正确舆论导向的体制机制。健全基础管理、内容管理、行业管理以及网络违法犯罪防范和打击等工作联动机制，健全网络突发事件处置机制，形成正面引导和依法管理相结合的网络舆论工作格局。整合新闻媒体资源，推动传统媒体和新兴媒体融合发展。推动新闻发布制度化。严格新闻工作者职业资格制度，重视新型媒介运用和管理，规范传播秩序。</w:t>
      </w:r>
    </w:p>
    <w:p>
      <w:pPr>
        <w:ind w:firstLine="420" w:firstLineChars="200"/>
        <w:rPr>
          <w:rFonts w:hint="eastAsia"/>
        </w:rPr>
      </w:pPr>
      <w:r>
        <w:rPr>
          <w:rFonts w:hint="eastAsia"/>
        </w:rPr>
        <w:t>　　（39）建立健全现代文化市场体系。完善文化市场准入和退出机制，鼓励各类市场主体公平竞争、优胜劣汰，促进文化资源在全国范围内流动。继续推进国有经营性文化单位转企改制，加快公司制、股份制改造。对按规定转制的重要国有传媒企业探索实行特殊管理股制度。推动文化企业跨地区、跨行业、跨所有制兼并重组，提高文化产业规模化、集约化、专业化水平。</w:t>
      </w:r>
    </w:p>
    <w:p>
      <w:pPr>
        <w:ind w:firstLine="420" w:firstLineChars="200"/>
        <w:rPr>
          <w:rFonts w:hint="eastAsia"/>
        </w:rPr>
      </w:pPr>
      <w:r>
        <w:rPr>
          <w:rFonts w:hint="eastAsia"/>
        </w:rPr>
        <w:t>　　鼓励非公有制文化企业发展，降低社会资本进入门槛，允许参与对外出版、网络出版，允许以控股形式参与国有影视制作机构、文艺院团改制经营。支持各种形式小微文化企业发展。</w:t>
      </w:r>
    </w:p>
    <w:p>
      <w:pPr>
        <w:ind w:firstLine="420" w:firstLineChars="200"/>
        <w:rPr>
          <w:rFonts w:hint="eastAsia"/>
        </w:rPr>
      </w:pPr>
      <w:r>
        <w:rPr>
          <w:rFonts w:hint="eastAsia"/>
        </w:rPr>
        <w:t>　　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pPr>
        <w:ind w:firstLine="420" w:firstLineChars="200"/>
        <w:rPr>
          <w:rFonts w:hint="eastAsia"/>
        </w:rPr>
      </w:pPr>
      <w:r>
        <w:rPr>
          <w:rFonts w:hint="eastAsia"/>
        </w:rPr>
        <w:t>　　（40）构建现代公共文化服务体系。建立公共文化服务体系建设协调机制，统筹服务设施网络建设，促进基本公共文化服务标准化、均等化。建立群众评价和反馈机制，推动文化惠民项目与群众文化需求有效对接。整合基层宣传文化、党员教育、科学普及、体育健身等设施，建设综合性文化服务中心。</w:t>
      </w:r>
    </w:p>
    <w:p>
      <w:pPr>
        <w:ind w:firstLine="420" w:firstLineChars="200"/>
        <w:rPr>
          <w:rFonts w:hint="eastAsia"/>
        </w:rPr>
      </w:pPr>
      <w:r>
        <w:rPr>
          <w:rFonts w:hint="eastAsia"/>
        </w:rPr>
        <w:t>　　明确不同文化事业单位功能定位，建立法人治理结构，完善绩效考核机制。推动公共图书馆、博物馆、文化馆、科技馆等组建理事会，吸纳有关方面代表、专业人士、各界群众参与管理。</w:t>
      </w:r>
    </w:p>
    <w:p>
      <w:pPr>
        <w:ind w:firstLine="420" w:firstLineChars="200"/>
        <w:rPr>
          <w:rFonts w:hint="eastAsia"/>
        </w:rPr>
      </w:pPr>
      <w:r>
        <w:rPr>
          <w:rFonts w:hint="eastAsia"/>
        </w:rPr>
        <w:t>　　引入竞争机制，推动公共文化服务社会化发展。鼓励社会力量、社会资本参与公共文化服务体系建设，培育文化非营利组织。</w:t>
      </w:r>
    </w:p>
    <w:p>
      <w:pPr>
        <w:ind w:firstLine="420" w:firstLineChars="200"/>
        <w:rPr>
          <w:rFonts w:hint="eastAsia"/>
        </w:rPr>
      </w:pPr>
      <w:r>
        <w:rPr>
          <w:rFonts w:hint="eastAsia"/>
        </w:rPr>
        <w:t>　　（41）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pPr>
        <w:ind w:firstLine="420" w:firstLineChars="200"/>
        <w:rPr>
          <w:rFonts w:hint="eastAsia"/>
        </w:rPr>
      </w:pPr>
      <w:r>
        <w:rPr>
          <w:rFonts w:hint="eastAsia"/>
        </w:rPr>
        <w:t>　　积极吸收借鉴国外一切优秀文化成果，引进有利于我国文化发展的人才、技术、经营管理经验。切实维护国家文化安全。</w:t>
      </w:r>
    </w:p>
    <w:p>
      <w:pPr>
        <w:ind w:firstLine="420" w:firstLineChars="200"/>
        <w:rPr>
          <w:rFonts w:hint="eastAsia"/>
        </w:rPr>
      </w:pPr>
      <w:r>
        <w:rPr>
          <w:rFonts w:hint="eastAsia"/>
        </w:rPr>
        <w:t xml:space="preserve">　　十二、推进社会事业改革创新 </w:t>
      </w:r>
    </w:p>
    <w:p>
      <w:pPr>
        <w:ind w:firstLine="420" w:firstLineChars="200"/>
        <w:rPr>
          <w:rFonts w:hint="eastAsia"/>
        </w:rPr>
      </w:pPr>
      <w:r>
        <w:rPr>
          <w:rFonts w:hint="eastAsia"/>
        </w:rPr>
        <w:t>　　实现发展成果更多更公平惠及全体人民，必须加快社会事业改革，解决好人民最关心最直接最现实的利益问题，努力为社会提供多样化服务，更好满足人民需求。</w:t>
      </w:r>
    </w:p>
    <w:p>
      <w:pPr>
        <w:ind w:firstLine="420" w:firstLineChars="200"/>
        <w:rPr>
          <w:rFonts w:hint="eastAsia"/>
        </w:rPr>
      </w:pPr>
      <w:r>
        <w:rPr>
          <w:rFonts w:hint="eastAsia"/>
        </w:rPr>
        <w:t>　　（42）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pPr>
        <w:ind w:firstLine="420" w:firstLineChars="200"/>
        <w:rPr>
          <w:rFonts w:hint="eastAsia"/>
        </w:rPr>
      </w:pPr>
      <w:r>
        <w:rPr>
          <w:rFonts w:hint="eastAsia"/>
        </w:rPr>
        <w:t>　　推进考试招生制度改革，探索招生和考试相对分离、学生考试多次选择、学校依法自主招生、专业机构组织实施、政府宏观管理、社会参与监督的运行机制，从根本上解决一考定终身的弊端。义务教育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不分文理科、外语等科目社会化考试一年多考。试行普通高校、高职院校、成人高校之间学分转换，拓宽终身学习通道。</w:t>
      </w:r>
    </w:p>
    <w:p>
      <w:pPr>
        <w:ind w:firstLine="420" w:firstLineChars="200"/>
        <w:rPr>
          <w:rFonts w:hint="eastAsia"/>
        </w:rPr>
      </w:pPr>
      <w:r>
        <w:rPr>
          <w:rFonts w:hint="eastAsia"/>
        </w:rPr>
        <w:t>　　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pPr>
        <w:ind w:firstLine="420" w:firstLineChars="200"/>
        <w:rPr>
          <w:rFonts w:hint="eastAsia"/>
        </w:rPr>
      </w:pPr>
      <w:r>
        <w:rPr>
          <w:rFonts w:hint="eastAsia"/>
        </w:rPr>
        <w:t>　　（43）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共就业创业服务体系，构建劳动者终身职业培训体系。增强失业保险制度预防失业、促进就业功能，完善就业失业监测统计制度。创新劳动关系协调机制，畅通职工表达合理诉求渠道。</w:t>
      </w:r>
    </w:p>
    <w:p>
      <w:pPr>
        <w:ind w:firstLine="420" w:firstLineChars="200"/>
        <w:rPr>
          <w:rFonts w:hint="eastAsia"/>
        </w:rPr>
      </w:pPr>
      <w:r>
        <w:rPr>
          <w:rFonts w:hint="eastAsia"/>
        </w:rPr>
        <w:t>　　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pPr>
        <w:ind w:firstLine="420" w:firstLineChars="200"/>
        <w:rPr>
          <w:rFonts w:hint="eastAsia"/>
        </w:rPr>
      </w:pPr>
      <w:r>
        <w:rPr>
          <w:rFonts w:hint="eastAsia"/>
        </w:rPr>
        <w:t>　　（44）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健全资本、知识、技术、管理等由要素市场决定的报酬机制。扩展投资和租赁服务等途径，优化上市公司投资者回报机制，保护投资者尤其是中小投资者合法权益，多渠道增加居民财产性收入。</w:t>
      </w:r>
    </w:p>
    <w:p>
      <w:pPr>
        <w:ind w:firstLine="420" w:firstLineChars="200"/>
        <w:rPr>
          <w:rFonts w:hint="eastAsia"/>
        </w:rPr>
      </w:pPr>
      <w:r>
        <w:rPr>
          <w:rFonts w:hint="eastAsia"/>
        </w:rPr>
        <w:t>　　完善以税收、社会保障、转移支付为主要手段的再分配调节机制，加大税收调节力度。建立公共资源出让收益合理共享机制。完善慈善捐助减免税制度，支持慈善事业发挥扶贫济困积极作用。</w:t>
      </w:r>
    </w:p>
    <w:p>
      <w:pPr>
        <w:ind w:firstLine="420" w:firstLineChars="200"/>
        <w:rPr>
          <w:rFonts w:hint="eastAsia"/>
        </w:rPr>
      </w:pPr>
      <w:r>
        <w:rPr>
          <w:rFonts w:hint="eastAsia"/>
        </w:rPr>
        <w:t>　　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型分配格局。</w:t>
      </w:r>
    </w:p>
    <w:p>
      <w:pPr>
        <w:ind w:firstLine="420" w:firstLineChars="200"/>
        <w:rPr>
          <w:rFonts w:hint="eastAsia"/>
        </w:rPr>
      </w:pPr>
      <w:r>
        <w:rPr>
          <w:rFonts w:hint="eastAsia"/>
        </w:rPr>
        <w:t>　　（45）建立更加公平可持续的社会保障制度。坚持社会统筹和个人账户相结合的基本养老保险制度，完善个人账户制度，健全多缴多得激励机制，确保参保人权益，实现基础养老金全国统筹，坚持精算平衡原则。推进机关事业单位养老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pPr>
        <w:ind w:firstLine="420" w:firstLineChars="200"/>
        <w:rPr>
          <w:rFonts w:hint="eastAsia"/>
        </w:rPr>
      </w:pPr>
      <w:r>
        <w:rPr>
          <w:rFonts w:hint="eastAsia"/>
        </w:rPr>
        <w:t>　　健全社会保障财政投入制度，完善社会保障预算制度。加强社会保险基金投资管理和监督，推进基金市场化、多元化投资运营。制定实施免税、延期征税等优惠政策，加快发展企业年金、职业年金、商业保险，构建多层次社会保障体系。</w:t>
      </w:r>
    </w:p>
    <w:p>
      <w:pPr>
        <w:ind w:firstLine="420" w:firstLineChars="200"/>
        <w:rPr>
          <w:rFonts w:hint="eastAsia"/>
        </w:rPr>
      </w:pPr>
      <w:r>
        <w:rPr>
          <w:rFonts w:hint="eastAsia"/>
        </w:rPr>
        <w:t>　　积极应对人口老龄化，加快建立社会养老服务体系和发展老年服务产业。健全农村留守儿童、妇女、老年人关爱服务体系，健全残疾人权益保障、困境儿童分类保障制度。</w:t>
      </w:r>
    </w:p>
    <w:p>
      <w:pPr>
        <w:ind w:firstLine="420" w:firstLineChars="200"/>
        <w:rPr>
          <w:rFonts w:hint="eastAsia"/>
        </w:rPr>
      </w:pPr>
      <w:r>
        <w:rPr>
          <w:rFonts w:hint="eastAsia"/>
        </w:rPr>
        <w:t>　　（46）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流动。加强区域公共卫生服务资源整合。取消以药补医，理顺医药价格，建立科学补偿机制。改革医保支付方式，健全全民医保体系。加快健全重特大疾病医疗保险和救助制度。完善中医药事业发展政策和机制。</w:t>
      </w:r>
    </w:p>
    <w:p>
      <w:pPr>
        <w:ind w:firstLine="420" w:firstLineChars="200"/>
        <w:rPr>
          <w:rFonts w:hint="eastAsia"/>
        </w:rPr>
      </w:pPr>
      <w:r>
        <w:rPr>
          <w:rFonts w:hint="eastAsia"/>
        </w:rPr>
        <w:t>　　鼓励社会办医，优先支持举办非营利性医疗机构。社会资金可直接投向资源稀缺及满足多元需求服务领域，多种形式参与公立医院改制重组。允许医师多点执业，允许民办医疗机构纳入医保定点范围。</w:t>
      </w:r>
    </w:p>
    <w:p>
      <w:pPr>
        <w:ind w:firstLine="420" w:firstLineChars="200"/>
        <w:rPr>
          <w:rFonts w:hint="eastAsia"/>
        </w:rPr>
      </w:pPr>
      <w:r>
        <w:rPr>
          <w:rFonts w:hint="eastAsia"/>
        </w:rPr>
        <w:t>　　坚持计划生育的基本国策，启动实施一方是独生子女的夫妇可生育两个孩子的政策，逐步调整完善生育政策，促进人口长期均衡发展。</w:t>
      </w:r>
    </w:p>
    <w:p>
      <w:pPr>
        <w:ind w:firstLine="420" w:firstLineChars="200"/>
        <w:rPr>
          <w:rFonts w:hint="eastAsia"/>
        </w:rPr>
      </w:pPr>
      <w:r>
        <w:rPr>
          <w:rFonts w:hint="eastAsia"/>
        </w:rPr>
        <w:t xml:space="preserve">十三、创新社会治理体制 </w:t>
      </w:r>
    </w:p>
    <w:p>
      <w:pPr>
        <w:ind w:firstLine="420" w:firstLineChars="200"/>
        <w:rPr>
          <w:rFonts w:hint="eastAsia"/>
        </w:rPr>
      </w:pPr>
      <w:r>
        <w:rPr>
          <w:rFonts w:hint="eastAsia"/>
        </w:rPr>
        <w:t>　　创新社会治理，必须着眼于维护最广大人民根本利益，最大限度增加和谐因素，增强社会发展活力，提高社会治理水平，全面推进平安中国建设，维护国家安全，确保人民安居乐业、社会安定有序。</w:t>
      </w:r>
    </w:p>
    <w:p>
      <w:pPr>
        <w:ind w:firstLine="420" w:firstLineChars="200"/>
        <w:rPr>
          <w:rFonts w:hint="eastAsia"/>
        </w:rPr>
      </w:pPr>
      <w:r>
        <w:rPr>
          <w:rFonts w:hint="eastAsia"/>
        </w:rPr>
        <w:t>　　（47）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pPr>
        <w:ind w:firstLine="420" w:firstLineChars="200"/>
        <w:rPr>
          <w:rFonts w:hint="eastAsia"/>
        </w:rPr>
      </w:pPr>
      <w:r>
        <w:rPr>
          <w:rFonts w:hint="eastAsia"/>
        </w:rPr>
        <w:t>　　（48）激发社会组织活力。正确处理政府和社会关系，加快实施政社分开，推进社会组织明确权责、依法自治、发挥作用。适合由社会组织提供的公共服务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pPr>
        <w:ind w:firstLine="420" w:firstLineChars="200"/>
        <w:rPr>
          <w:rFonts w:hint="eastAsia"/>
        </w:rPr>
      </w:pPr>
      <w:r>
        <w:rPr>
          <w:rFonts w:hint="eastAsia"/>
        </w:rPr>
        <w:t>　　（49）创新有效预防和化解社会矛盾体制。健全重大决策社会稳定风险评估机制。建立畅通有序的诉求表达、心理干预、矛盾调处、权益保障机制，使群众问题能反映、矛盾能化解、权益有保障。</w:t>
      </w:r>
    </w:p>
    <w:p>
      <w:pPr>
        <w:ind w:firstLine="420" w:firstLineChars="200"/>
        <w:rPr>
          <w:rFonts w:hint="eastAsia"/>
        </w:rPr>
      </w:pPr>
      <w:r>
        <w:rPr>
          <w:rFonts w:hint="eastAsia"/>
        </w:rPr>
        <w:t>　　改革行政复议体制，健全行政复议案件审理机制，纠正违法或不当行政行为。完善人民调解、行政调解、司法调解联动工作体系，建立调处化解矛盾纠纷综合机制。</w:t>
      </w:r>
    </w:p>
    <w:p>
      <w:pPr>
        <w:ind w:firstLine="420" w:firstLineChars="200"/>
        <w:rPr>
          <w:rFonts w:hint="eastAsia"/>
        </w:rPr>
      </w:pPr>
      <w:r>
        <w:rPr>
          <w:rFonts w:hint="eastAsia"/>
        </w:rPr>
        <w:t>　　改革信访工作制度，实行网上受理信访制度，健全及时就地解决群众合理诉求机制。把涉法涉诉信访纳入法治轨道解决，建立涉法涉诉信访依法终结制度。</w:t>
      </w:r>
    </w:p>
    <w:p>
      <w:pPr>
        <w:ind w:firstLine="420" w:firstLineChars="200"/>
        <w:rPr>
          <w:rFonts w:hint="eastAsia"/>
        </w:rPr>
      </w:pPr>
      <w:r>
        <w:rPr>
          <w:rFonts w:hint="eastAsia"/>
        </w:rPr>
        <w:t>　　（50）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pPr>
        <w:ind w:firstLine="420" w:firstLineChars="200"/>
        <w:rPr>
          <w:rFonts w:hint="eastAsia"/>
        </w:rPr>
      </w:pPr>
      <w:r>
        <w:rPr>
          <w:rFonts w:hint="eastAsia"/>
        </w:rPr>
        <w:t>　　坚持积极利用、科学发展、依法管理、确保安全的方针，加大依法管理网络力度，加快完善互联网管理领导体制，确保国家网络和信息安全。</w:t>
      </w:r>
    </w:p>
    <w:p>
      <w:pPr>
        <w:ind w:firstLine="420" w:firstLineChars="200"/>
        <w:rPr>
          <w:rFonts w:hint="eastAsia"/>
        </w:rPr>
      </w:pPr>
      <w:r>
        <w:rPr>
          <w:rFonts w:hint="eastAsia"/>
        </w:rPr>
        <w:t>　　设立国家安全委员会，完善国家安全体制和国家安全战略，确保国家安全。</w:t>
      </w:r>
    </w:p>
    <w:p>
      <w:pPr>
        <w:ind w:firstLine="420" w:firstLineChars="200"/>
        <w:rPr>
          <w:rFonts w:hint="eastAsia"/>
        </w:rPr>
      </w:pPr>
      <w:r>
        <w:rPr>
          <w:rFonts w:hint="eastAsia"/>
        </w:rPr>
        <w:t xml:space="preserve">　　十四、加快生态文明制度建设 </w:t>
      </w:r>
    </w:p>
    <w:p>
      <w:pPr>
        <w:ind w:firstLine="420" w:firstLineChars="200"/>
        <w:rPr>
          <w:rFonts w:hint="eastAsia"/>
        </w:rPr>
      </w:pPr>
      <w:r>
        <w:rPr>
          <w:rFonts w:hint="eastAsia"/>
        </w:rPr>
        <w:t>　　建设生态文明，必须建立系统完整的生态文明制度体系，实行最严格的源头保护制度、损害赔偿制度、责任追究制度，完善环境治理和生态修复制度，用制度保护生态环境。</w:t>
      </w:r>
    </w:p>
    <w:p>
      <w:pPr>
        <w:ind w:firstLine="420" w:firstLineChars="200"/>
        <w:rPr>
          <w:rFonts w:hint="eastAsia"/>
        </w:rPr>
      </w:pPr>
      <w:r>
        <w:rPr>
          <w:rFonts w:hint="eastAsia"/>
        </w:rPr>
        <w:t>　　（51）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pPr>
        <w:ind w:firstLine="420" w:firstLineChars="200"/>
        <w:rPr>
          <w:rFonts w:hint="eastAsia"/>
        </w:rPr>
      </w:pPr>
      <w:r>
        <w:rPr>
          <w:rFonts w:hint="eastAsia"/>
        </w:rPr>
        <w:t>　　健全国家自然资源资产管理体制，统一行使全民所有自然资源资产所有者职责。完善自然资源监管体制，统一行使所有国土空间用途管制职责。</w:t>
      </w:r>
    </w:p>
    <w:p>
      <w:pPr>
        <w:ind w:firstLine="420" w:firstLineChars="200"/>
        <w:rPr>
          <w:rFonts w:hint="eastAsia"/>
        </w:rPr>
      </w:pPr>
      <w:r>
        <w:rPr>
          <w:rFonts w:hint="eastAsia"/>
        </w:rPr>
        <w:t>　　（52）划定生态保护红线。坚定不移实施主体功能区制度，建立国土空间开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pPr>
        <w:ind w:firstLine="420" w:firstLineChars="200"/>
        <w:rPr>
          <w:rFonts w:hint="eastAsia"/>
        </w:rPr>
      </w:pPr>
      <w:r>
        <w:rPr>
          <w:rFonts w:hint="eastAsia"/>
        </w:rPr>
        <w:t>　　探索编制自然资源资产负债表，对领导干部实行自然资源资产离任审计。建立生态环境损害责任终身追究制。</w:t>
      </w:r>
    </w:p>
    <w:p>
      <w:pPr>
        <w:ind w:firstLine="420" w:firstLineChars="200"/>
        <w:rPr>
          <w:rFonts w:hint="eastAsia"/>
        </w:rPr>
      </w:pPr>
      <w:r>
        <w:rPr>
          <w:rFonts w:hint="eastAsia"/>
        </w:rPr>
        <w:t>　　（53）实行资源有偿使用制度和生态补偿制度。加快自然资源及其产品价格改革，全面反映市场供求、资源稀缺程度、生态环境损害成本和修复效益。坚持使用资源付费和谁污染环境、谁破坏生态谁付费原则，逐步将资源税扩展到占用各种自然生态空间。稳定和扩大退耕还林、退牧还草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碳排放权、排污权、水权交易制度，建立吸引社会资本投入生态环境保护的市场化机制，推行环境污染第三方治理。</w:t>
      </w:r>
    </w:p>
    <w:p>
      <w:pPr>
        <w:ind w:firstLine="420" w:firstLineChars="200"/>
        <w:rPr>
          <w:rFonts w:hint="eastAsia"/>
        </w:rPr>
      </w:pPr>
      <w:r>
        <w:rPr>
          <w:rFonts w:hint="eastAsia"/>
        </w:rPr>
        <w:t>　　（54）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pPr>
        <w:ind w:firstLine="420" w:firstLineChars="200"/>
        <w:rPr>
          <w:rFonts w:hint="eastAsia"/>
        </w:rPr>
      </w:pPr>
      <w:r>
        <w:rPr>
          <w:rFonts w:hint="eastAsia"/>
        </w:rPr>
        <w:t xml:space="preserve">　　十五、深化国防和军队改革 </w:t>
      </w:r>
    </w:p>
    <w:p>
      <w:pPr>
        <w:ind w:firstLine="420" w:firstLineChars="200"/>
        <w:rPr>
          <w:rFonts w:hint="eastAsia"/>
        </w:rPr>
      </w:pPr>
      <w:r>
        <w:rPr>
          <w:rFonts w:hint="eastAsia"/>
        </w:rPr>
        <w:t>　　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pPr>
        <w:ind w:firstLine="420" w:firstLineChars="200"/>
        <w:rPr>
          <w:rFonts w:hint="eastAsia"/>
        </w:rPr>
      </w:pPr>
      <w:r>
        <w:rPr>
          <w:rFonts w:hint="eastAsia"/>
        </w:rPr>
        <w:t>　　（55）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pPr>
        <w:ind w:firstLine="420" w:firstLineChars="200"/>
        <w:rPr>
          <w:rFonts w:hint="eastAsia"/>
        </w:rPr>
      </w:pPr>
      <w:r>
        <w:rPr>
          <w:rFonts w:hint="eastAsia"/>
        </w:rPr>
        <w:t>　　优化军队规模结构，调整改善军兵种比例、官兵比例、部队与机关比例，减少非战斗机构和人员。依据不同方向安全需求和作战任务改革部队编成。加快新型作战力量建设。深化军队院校改革，健全军队院校教育、部队训练实践、军事职业教育三位一体的新型军事人才培养体系。</w:t>
      </w:r>
    </w:p>
    <w:p>
      <w:pPr>
        <w:ind w:firstLine="420" w:firstLineChars="200"/>
        <w:rPr>
          <w:rFonts w:hint="eastAsia"/>
        </w:rPr>
      </w:pPr>
      <w:r>
        <w:rPr>
          <w:rFonts w:hint="eastAsia"/>
        </w:rPr>
        <w:t>　　（56）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pPr>
        <w:ind w:firstLine="420" w:firstLineChars="200"/>
        <w:rPr>
          <w:rFonts w:hint="eastAsia"/>
        </w:rPr>
      </w:pPr>
      <w:r>
        <w:rPr>
          <w:rFonts w:hint="eastAsia"/>
        </w:rPr>
        <w:t>　　健全军费管理制度，建立需求牵引规划、规划主导资源配置机制。健全完善经费物资管理标准制度体系。深化预算管理、集中收付、物资采购和军人医疗、保险、住房保障等制度改革。</w:t>
      </w:r>
    </w:p>
    <w:p>
      <w:pPr>
        <w:ind w:firstLine="420" w:firstLineChars="200"/>
        <w:rPr>
          <w:rFonts w:hint="eastAsia"/>
        </w:rPr>
      </w:pPr>
      <w:r>
        <w:rPr>
          <w:rFonts w:hint="eastAsia"/>
        </w:rPr>
        <w:t>　　健全军事法规制度体系，探索改进部队科学管理的方式方法。</w:t>
      </w:r>
    </w:p>
    <w:p>
      <w:pPr>
        <w:ind w:firstLine="420" w:firstLineChars="200"/>
        <w:rPr>
          <w:rFonts w:hint="eastAsia"/>
        </w:rPr>
      </w:pPr>
      <w:r>
        <w:rPr>
          <w:rFonts w:hint="eastAsia"/>
        </w:rPr>
        <w:t>　　（57）推动军民融合深度发展。在国家层面建立推动军民融合发展的统一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理顺边海空防管理体制机制。</w:t>
      </w:r>
    </w:p>
    <w:p>
      <w:pPr>
        <w:ind w:firstLine="420" w:firstLineChars="200"/>
        <w:rPr>
          <w:rFonts w:hint="eastAsia"/>
        </w:rPr>
      </w:pPr>
      <w:r>
        <w:rPr>
          <w:rFonts w:hint="eastAsia"/>
        </w:rPr>
        <w:t xml:space="preserve">　　十六、加强和改善党对全面深化改革的领导 </w:t>
      </w:r>
    </w:p>
    <w:p>
      <w:pPr>
        <w:ind w:firstLine="420" w:firstLineChars="200"/>
        <w:rPr>
          <w:rFonts w:hint="eastAsia"/>
        </w:rPr>
      </w:pPr>
      <w:r>
        <w:rPr>
          <w:rFonts w:hint="eastAsia"/>
        </w:rPr>
        <w:t>　　全面深化改革必须加强和改善党的领导，充分发挥党总揽全局、协调各方的领导核心作用，建设学习型、服务型、创新型的马克思主义执政党，提高党的领导水平和执政能力，确保改革取得成功。</w:t>
      </w:r>
    </w:p>
    <w:p>
      <w:pPr>
        <w:ind w:firstLine="420" w:firstLineChars="200"/>
        <w:rPr>
          <w:rFonts w:hint="eastAsia"/>
        </w:rPr>
      </w:pPr>
      <w:r>
        <w:rPr>
          <w:rFonts w:hint="eastAsia"/>
        </w:rPr>
        <w:t>　　（58）全党同志要把思想和行动统一到中央关于全面深化改革重大决策部署上来，正确处理中央和地方、全局和局部、当前和长远的关系，正确对待利益格局调整，充分发扬党内民主，坚决维护中央权威，保证政令畅通，坚定不移实现中央改革决策部署。</w:t>
      </w:r>
    </w:p>
    <w:p>
      <w:pPr>
        <w:ind w:firstLine="420" w:firstLineChars="200"/>
        <w:rPr>
          <w:rFonts w:hint="eastAsia"/>
        </w:rPr>
      </w:pPr>
      <w:r>
        <w:rPr>
          <w:rFonts w:hint="eastAsia"/>
        </w:rPr>
        <w:t>　　中央成立全面深化改革领导小组，负责改革总体设计、统筹协调、整体推进、督促落实。</w:t>
      </w:r>
    </w:p>
    <w:p>
      <w:pPr>
        <w:ind w:firstLine="420" w:firstLineChars="200"/>
        <w:rPr>
          <w:rFonts w:hint="eastAsia"/>
        </w:rPr>
      </w:pPr>
      <w:r>
        <w:rPr>
          <w:rFonts w:hint="eastAsia"/>
        </w:rPr>
        <w:t>　　各级党委要切实履行对改革的领导责任，完善科学民主决策机制，以重大问题为导向，把各项改革举措落到实处。加强各级领导班子建设，完善干部教育培训和实践锻炼制度，不断提高领导班子和领导干部推动改革能力。创新基层党建工作，健全党的基层组织体系，充分发挥基层党组织的战斗堡垒作用，引导广大党员积极投身改革事业，发扬“钉钉子”精神，抓铁有痕、踏石留印，为全面深化改革作出积极贡献。</w:t>
      </w:r>
    </w:p>
    <w:p>
      <w:pPr>
        <w:ind w:firstLine="420" w:firstLineChars="200"/>
        <w:rPr>
          <w:rFonts w:hint="eastAsia"/>
        </w:rPr>
      </w:pPr>
      <w:r>
        <w:rPr>
          <w:rFonts w:hint="eastAsia"/>
        </w:rPr>
        <w:t>　　（59）全面深化改革，需要有力的组织保证和人才支撑。坚持党管干部原则，深化干部人事制度改革，构建有效管用、简便易行的选人用人机制，使各方面优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纠正唯票取人、唯分取人等现象，用好各年龄段干部，真正把信念坚定、为民服务、勤政务实、敢于担当、清正廉洁的好干部选拔出来。</w:t>
      </w:r>
    </w:p>
    <w:p>
      <w:pPr>
        <w:ind w:firstLine="420" w:firstLineChars="200"/>
        <w:rPr>
          <w:rFonts w:hint="eastAsia"/>
        </w:rPr>
      </w:pPr>
      <w:r>
        <w:rPr>
          <w:rFonts w:hint="eastAsia"/>
        </w:rPr>
        <w:t>　　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pPr>
        <w:ind w:firstLine="420" w:firstLineChars="200"/>
        <w:rPr>
          <w:rFonts w:hint="eastAsia"/>
        </w:rPr>
      </w:pPr>
      <w:r>
        <w:rPr>
          <w:rFonts w:hint="eastAsia"/>
        </w:rPr>
        <w:t>　　建立集聚人才体制机制，择天下英才而用之。打破体制壁垒，扫除身份障碍，让人人都有成长成才、脱颖而出的通道，让各类人才都有施展才华的广阔天地。完善党政机关、企事业单位、社会各方面人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pPr>
        <w:ind w:firstLine="420" w:firstLineChars="200"/>
        <w:rPr>
          <w:rFonts w:hint="eastAsia"/>
        </w:rPr>
      </w:pPr>
      <w:r>
        <w:rPr>
          <w:rFonts w:hint="eastAsia"/>
        </w:rPr>
        <w:t>　　（60）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pPr>
        <w:ind w:firstLine="420" w:firstLineChars="200"/>
        <w:rPr>
          <w:rFonts w:hint="eastAsia"/>
        </w:rPr>
      </w:pPr>
      <w:r>
        <w:rPr>
          <w:rFonts w:hint="eastAsia"/>
        </w:rPr>
        <w:t xml:space="preserve">　　全党同志要紧密团结在以习近平同志为总书记的党中央周围，锐意进取，攻坚克难，谱写改革开放伟大事业历史新篇章，为全面建成小康社会、不断夺取中国特色社会主义新胜利、实现中华民族伟大复兴的中国梦而奋斗！ </w:t>
      </w:r>
    </w:p>
    <w:p>
      <w:pPr>
        <w:ind w:firstLine="420" w:firstLineChars="200"/>
      </w:pPr>
    </w:p>
    <w:p>
      <w:pPr>
        <w:ind w:firstLine="420" w:firstLineChars="200"/>
        <w:rPr>
          <w:rFonts w:hint="eastAsia"/>
        </w:rPr>
      </w:pPr>
      <w:r>
        <w:rPr>
          <w:rFonts w:hint="eastAsia"/>
        </w:rPr>
        <w:t>　　中国共产党第十八届中央委员会第三次全体会议公报</w:t>
      </w:r>
    </w:p>
    <w:p>
      <w:pPr>
        <w:ind w:firstLine="420" w:firstLineChars="200"/>
        <w:rPr>
          <w:rFonts w:hint="eastAsia"/>
        </w:rPr>
      </w:pPr>
      <w:r>
        <w:rPr>
          <w:rFonts w:hint="eastAsia"/>
        </w:rPr>
        <w:t>　　（2013年11月12日中国共产党第十八届中央委员会第三次全体会议通过）</w:t>
      </w:r>
    </w:p>
    <w:p>
      <w:pPr>
        <w:ind w:firstLine="420" w:firstLineChars="200"/>
        <w:rPr>
          <w:rFonts w:hint="eastAsia"/>
        </w:rPr>
      </w:pPr>
      <w:r>
        <w:rPr>
          <w:rFonts w:hint="eastAsia"/>
        </w:rPr>
        <w:t>　　中国共产党第十八届中央委员会第三次全体会议，于2013年11月9日至12日在北京举行。</w:t>
      </w:r>
    </w:p>
    <w:p>
      <w:pPr>
        <w:ind w:firstLine="420" w:firstLineChars="200"/>
        <w:rPr>
          <w:rFonts w:hint="eastAsia"/>
        </w:rPr>
      </w:pPr>
      <w:r>
        <w:rPr>
          <w:rFonts w:hint="eastAsia"/>
        </w:rPr>
        <w:t>　　出席这次全会的有，中央委员204人，候补中央委员169人。中央纪律检查委员会常务委员会委员和有关方面负责同志列席了会议。党的十八大代表中部分基层同志和专家学者也列席了会议。</w:t>
      </w:r>
    </w:p>
    <w:p>
      <w:pPr>
        <w:ind w:firstLine="420" w:firstLineChars="200"/>
        <w:rPr>
          <w:rFonts w:hint="eastAsia"/>
        </w:rPr>
      </w:pPr>
      <w:r>
        <w:rPr>
          <w:rFonts w:hint="eastAsia"/>
        </w:rPr>
        <w:t>　　全会由中央政治局主持。中央委员会总书记习近平作了重要讲话。</w:t>
      </w:r>
    </w:p>
    <w:p>
      <w:pPr>
        <w:ind w:firstLine="420" w:firstLineChars="200"/>
        <w:rPr>
          <w:rFonts w:hint="eastAsia"/>
        </w:rPr>
      </w:pPr>
      <w:r>
        <w:rPr>
          <w:rFonts w:hint="eastAsia"/>
        </w:rPr>
        <w:t>　　全会听取和讨论了习近平受中央政治局委托作的工作报告，审议通过了《中共中央关于全面深化改革若干重大问题的决定》。习近平就《决定（讨论稿）》向全会作了说明。</w:t>
      </w:r>
    </w:p>
    <w:p>
      <w:pPr>
        <w:ind w:firstLine="420" w:firstLineChars="200"/>
        <w:rPr>
          <w:rFonts w:hint="eastAsia"/>
        </w:rPr>
      </w:pPr>
      <w:r>
        <w:rPr>
          <w:rFonts w:hint="eastAsia"/>
        </w:rPr>
        <w:t>　　全会充分肯定党的十八大以来中央政治局的工作。一致认为，面对十分复杂的国际形势和艰巨繁重的国内改革发展稳定任务，中央政治局全面贯彻党的十八大和十八届一中、二中全会精神，高举中国特色社会主义伟大旗帜，以邓小平理论、“三个代表”重要思想、科学发展观为指导，团结带领全党全军全国各族人民，坚持稳中求进的工作总基调，着力稳增长、调结构、促改革，沉着应对各种风险挑战，全面推进社会主义经济建设、政治建设、文化建设、社会建设、生态文明建设，全面推进党的建设新的伟大工程，扎实推进党的群众路线教育实践活动，各项工作取得新进展，推动发展成果更多更公平惠及全体人民，实现了贯彻落实党的十八大精神第一年的良好开局。</w:t>
      </w:r>
    </w:p>
    <w:p>
      <w:pPr>
        <w:ind w:firstLine="420" w:firstLineChars="200"/>
        <w:rPr>
          <w:rFonts w:hint="eastAsia"/>
        </w:rPr>
      </w:pPr>
      <w:r>
        <w:rPr>
          <w:rFonts w:hint="eastAsia"/>
        </w:rPr>
        <w:t>　　全会高度评价党的十一届三中全会召开35年来改革开放的成功实践和伟大成就，研究了全面深化改革若干重大问题，认为改革开放是党在新的时代条件下带领全国各族人民进行的新的伟大革命，是当代中国最鲜明的特色，是决定当代中国命运的关键抉择，是党和人民事业大踏步赶上时代的重要法宝。面对新形势新任务，全面建成小康社会，进而建成富强民主文明和谐的社会主义现代化国家、实现中华民族伟大复兴的中国梦，必须在新的历史起点上全面深化改革。</w:t>
      </w:r>
    </w:p>
    <w:p>
      <w:pPr>
        <w:ind w:firstLine="420" w:firstLineChars="200"/>
        <w:rPr>
          <w:rFonts w:hint="eastAsia"/>
        </w:rPr>
      </w:pPr>
      <w:r>
        <w:rPr>
          <w:rFonts w:hint="eastAsia"/>
        </w:rPr>
        <w:t>　　全会强调，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pPr>
        <w:ind w:firstLine="420" w:firstLineChars="200"/>
        <w:rPr>
          <w:rFonts w:hint="eastAsia"/>
        </w:rPr>
      </w:pPr>
      <w:r>
        <w:rPr>
          <w:rFonts w:hint="eastAsia"/>
        </w:rPr>
        <w:t>　　全会指出，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p>
    <w:p>
      <w:pPr>
        <w:ind w:firstLine="420" w:firstLineChars="200"/>
        <w:rPr>
          <w:rFonts w:hint="eastAsia"/>
        </w:rPr>
      </w:pPr>
      <w:r>
        <w:rPr>
          <w:rFonts w:hint="eastAsia"/>
        </w:rPr>
        <w:t>　　全会指出，要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紧紧围绕坚持党的领导、人民当家作主、依法治国有机统一深化政治体制改革，加快推进社会主义民主政治制度化、规范化、程序化，建设社会主义法治国家，发展更加广泛、更加充分、更加健全的人民民主；紧紧围绕建设社会主义核心价值体系、社会主义文化强国深化文化体制改革，加快完善文化管理体制和文化生产经营机制，建立健全现代公共文化服务体系、现代文化市场体系，推动社会主义文化大发展大繁荣；紧紧围绕更好保障和改善民生、促进社会公平正义深化社会体制改革，改革收入分配制度，促进共同富裕，推进社会领域制度创新，推进基本公共服务均等化，加快形成科学有效的社会治理体制，确保社会既充满活力又和谐有序；紧紧围绕建设美丽中国深化生态文明体制改革，加快建立生态文明制度，健全国土空间开发、资源节约利用、生态环境保护的体制机制，推动形成人与自然和谐发展现代化建设新格局；紧紧围绕提高科学执政、民主执政、依法执政水平深化党的建设制度改革，加强民主集中制建设，完善党的领导体制和执政方式，保持党的先进性和纯洁性，为改革开放和社会主义现代化建设提供坚强政治保证。</w:t>
      </w:r>
    </w:p>
    <w:p>
      <w:pPr>
        <w:ind w:firstLine="420" w:firstLineChars="200"/>
        <w:rPr>
          <w:rFonts w:hint="eastAsia"/>
        </w:rPr>
      </w:pPr>
      <w:r>
        <w:rPr>
          <w:rFonts w:hint="eastAsia"/>
        </w:rPr>
        <w:t>　　全会指出，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pPr>
        <w:ind w:firstLine="420" w:firstLineChars="200"/>
        <w:rPr>
          <w:rFonts w:hint="eastAsia"/>
        </w:rPr>
      </w:pPr>
      <w:r>
        <w:rPr>
          <w:rFonts w:hint="eastAsia"/>
        </w:rPr>
        <w:t>　　全会指出，经济体制改革是全面深化改革的重点，核心问题是处理好政府和市场的关系，使市场在资源配置中起决定性作用和更好发挥政府作用。</w:t>
      </w:r>
    </w:p>
    <w:p>
      <w:pPr>
        <w:ind w:firstLine="420" w:firstLineChars="200"/>
        <w:rPr>
          <w:rFonts w:hint="eastAsia"/>
        </w:rPr>
      </w:pPr>
      <w:r>
        <w:rPr>
          <w:rFonts w:hint="eastAsia"/>
        </w:rPr>
        <w:t>　　全会强调，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pPr>
        <w:ind w:firstLine="420" w:firstLineChars="200"/>
        <w:rPr>
          <w:rFonts w:hint="eastAsia"/>
        </w:rPr>
      </w:pPr>
      <w:r>
        <w:rPr>
          <w:rFonts w:hint="eastAsia"/>
        </w:rPr>
        <w:t>　　全会要求，到2020年，在重要领域和关键环节改革上取得决定性成果，形成系统完备、科学规范、运行有效的制度体系，使各方面制度更加成熟更加定型。</w:t>
      </w:r>
    </w:p>
    <w:p>
      <w:pPr>
        <w:ind w:firstLine="420" w:firstLineChars="200"/>
        <w:rPr>
          <w:rFonts w:hint="eastAsia"/>
        </w:rPr>
      </w:pPr>
      <w:r>
        <w:rPr>
          <w:rFonts w:hint="eastAsia"/>
        </w:rPr>
        <w:t>　　全会对全面深化改革作出系统部署，强调坚持和完善基本经济制度，加快完善现代市场体系，加快转变政府职能，深化财税体制改革，健全城乡发展一体化体制机制，构建开放型经济新体制，加强社会主义民主政治制度建设，推进法治中国建设，强化权力运行制约和监督体系，推进文化体制机制创新，推进社会事业改革创新，创新社会治理体制，加快生态文明制度建设，深化国防和军队改革，加强和改善党对全面深化改革的领导。</w:t>
      </w:r>
    </w:p>
    <w:p>
      <w:pPr>
        <w:ind w:firstLine="420" w:firstLineChars="200"/>
        <w:rPr>
          <w:rFonts w:hint="eastAsia"/>
        </w:rPr>
      </w:pPr>
      <w:r>
        <w:rPr>
          <w:rFonts w:hint="eastAsia"/>
        </w:rPr>
        <w:t>　　全会提出，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要完善产权保护制度，积极发展混合所有制经济，推动国有企业完善现代企业制度，支持非公有制经济健康发展。</w:t>
      </w:r>
    </w:p>
    <w:p>
      <w:pPr>
        <w:ind w:firstLine="420" w:firstLineChars="200"/>
        <w:rPr>
          <w:rFonts w:hint="eastAsia"/>
        </w:rPr>
      </w:pPr>
      <w:r>
        <w:rPr>
          <w:rFonts w:hint="eastAsia"/>
        </w:rPr>
        <w:t>　　全会提出，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要建立公平开放透明的市场规则，完善主要由市场决定价格的机制，建立城乡统一的建设用地市场，完善金融市场体系，深化科技体制改革。</w:t>
      </w:r>
    </w:p>
    <w:p>
      <w:pPr>
        <w:ind w:firstLine="420" w:firstLineChars="200"/>
        <w:rPr>
          <w:rFonts w:hint="eastAsia"/>
        </w:rPr>
      </w:pPr>
      <w:r>
        <w:rPr>
          <w:rFonts w:hint="eastAsia"/>
        </w:rPr>
        <w:t>　　全会提出，科学的宏观调控，有效的政府治理，是发挥社会主义市场经济体制优势的内在要求。必须切实转变政府职能，深化行政体制改革，创新行政管理方式，增强政府公信力和执行力，建设法治政府和服务型政府。要健全宏观调控体系，全面正确履行政府职能，优化政府组织结构，提高科学管理水平。</w:t>
      </w:r>
    </w:p>
    <w:p>
      <w:pPr>
        <w:ind w:firstLine="420" w:firstLineChars="200"/>
        <w:rPr>
          <w:rFonts w:hint="eastAsia"/>
        </w:rPr>
      </w:pPr>
      <w:r>
        <w:rPr>
          <w:rFonts w:hint="eastAsia"/>
        </w:rPr>
        <w:t>　　全会提出，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要改进预算管理制度，完善税收制度，建立事权和支出责任相适应的制度。</w:t>
      </w:r>
    </w:p>
    <w:p>
      <w:pPr>
        <w:ind w:firstLine="420" w:firstLineChars="200"/>
        <w:rPr>
          <w:rFonts w:hint="eastAsia"/>
        </w:rPr>
      </w:pPr>
      <w:r>
        <w:rPr>
          <w:rFonts w:hint="eastAsia"/>
        </w:rPr>
        <w:t>　　全会提出，城乡二元结构是制约城乡发展一体化的主要障碍。必须健全体制机制，形成以工促农、以城带乡、工农互惠、城乡一体的新型工农城乡关系，让广大农民平等参与现代化进程、共同分享现代化成果。要加快构建新型农业经营体系，赋予农民更多财产权利，推进城乡要素平等交换和公共资源均衡配置，完善城镇化健康发展体制机制。</w:t>
      </w:r>
    </w:p>
    <w:p>
      <w:pPr>
        <w:ind w:firstLine="420" w:firstLineChars="200"/>
        <w:rPr>
          <w:rFonts w:hint="eastAsia"/>
        </w:rPr>
      </w:pPr>
      <w:r>
        <w:rPr>
          <w:rFonts w:hint="eastAsia"/>
        </w:rPr>
        <w:t>　　全会提出，适应经济全球化新形势，必须推动对内对外开放相互促进、引进来和走出去更好结合，促进国际国内要素有序自由流动、资源高效配置、市场深度融合，加快培育参与和引领国际经济合作竞争新优势，以开放促改革。要放宽投资准入，加快自由贸易区建设，扩大内陆沿边开放。</w:t>
      </w:r>
    </w:p>
    <w:p>
      <w:pPr>
        <w:ind w:firstLine="420" w:firstLineChars="200"/>
        <w:rPr>
          <w:rFonts w:hint="eastAsia"/>
        </w:rPr>
      </w:pPr>
      <w:r>
        <w:rPr>
          <w:rFonts w:hint="eastAsia"/>
        </w:rPr>
        <w:t>　　全会提出，发展社会主义民主政治，必须以保证人民当家作主为根本，坚持和完善人民代表大会制度、中国共产党领导的多党合作和政治协商制度、民族区域自治制度以及基层群众自治制度，更加注重健全民主制度、丰富民主形式，充分发挥我国社会主义政治制度优越性。要推动人民代表大会制度与时俱进，推进协商民主广泛多层制度化发展，发展基层民主。</w:t>
      </w:r>
    </w:p>
    <w:p>
      <w:pPr>
        <w:ind w:firstLine="420" w:firstLineChars="200"/>
        <w:rPr>
          <w:rFonts w:hint="eastAsia"/>
        </w:rPr>
      </w:pPr>
      <w:r>
        <w:rPr>
          <w:rFonts w:hint="eastAsia"/>
        </w:rPr>
        <w:t>　　全会提出，建设法治中国，必须深化司法体制改革，加快建设公正高效权威的社会主义司法制度，维护人民权益。要维护宪法法律权威，深化行政执法体制改革，确保依法独立公正行使审判权检察权，健全司法权力运行机制，完善人权司法保障制度。</w:t>
      </w:r>
    </w:p>
    <w:p>
      <w:pPr>
        <w:ind w:firstLine="420" w:firstLineChars="200"/>
        <w:rPr>
          <w:rFonts w:hint="eastAsia"/>
        </w:rPr>
      </w:pPr>
      <w:r>
        <w:rPr>
          <w:rFonts w:hint="eastAsia"/>
        </w:rPr>
        <w:t>　　全会提出，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要形成科学有效的权力制约和协调机制，加强反腐败体制机制创新和制度保障，健全改进作风常态化制度。</w:t>
      </w:r>
    </w:p>
    <w:p>
      <w:pPr>
        <w:ind w:firstLine="420" w:firstLineChars="200"/>
        <w:rPr>
          <w:rFonts w:hint="eastAsia"/>
        </w:rPr>
      </w:pPr>
      <w:r>
        <w:rPr>
          <w:rFonts w:hint="eastAsia"/>
        </w:rPr>
        <w:t>　　全会提出，建设社会主义文化强国，增强国家文化软实力，必须坚持社会主义先进文化前进方向，坚持中国特色社会主义文化发展道路，坚持以人民为中心的工作导向，进一步深化文化体制改革。要完善文化管理体制，建立健全现代文化市场体系，构建现代公共文化服务体系，提高文化开放水平。</w:t>
      </w:r>
    </w:p>
    <w:p>
      <w:pPr>
        <w:ind w:firstLine="420" w:firstLineChars="200"/>
        <w:rPr>
          <w:rFonts w:hint="eastAsia"/>
        </w:rPr>
      </w:pPr>
      <w:r>
        <w:rPr>
          <w:rFonts w:hint="eastAsia"/>
        </w:rPr>
        <w:t>　　全会提出，实现发展成果更多更公平惠及全体人民，必须加快社会事业改革，解决好人民最关心最直接最现实的利益问题，更好满足人民需求。要深化教育领域综合改革，健全促进就业创业体制机制，形成合理有序的收入分配格局，建立更加公平可持续的社会保障制度，深化医药卫生体制改革。</w:t>
      </w:r>
    </w:p>
    <w:p>
      <w:pPr>
        <w:ind w:firstLine="420" w:firstLineChars="200"/>
        <w:rPr>
          <w:rFonts w:hint="eastAsia"/>
        </w:rPr>
      </w:pPr>
      <w:r>
        <w:rPr>
          <w:rFonts w:hint="eastAsia"/>
        </w:rPr>
        <w:t>　　全会提出，创新社会治理，必须着眼于维护最广大人民根本利益，最大限度增加和谐因素，增强社会发展活力，提高社会治理水平，维护国家安全，确保人民安居乐业、社会安定有序。要改进社会治理方式，激发社会组织活力，创新有效预防和化解社会矛盾体制，健全公共安全体系。设立国家安全委员会，完善国家安全体制和国家安全战略，确保国家安全。</w:t>
      </w:r>
    </w:p>
    <w:p>
      <w:pPr>
        <w:ind w:firstLine="420" w:firstLineChars="200"/>
        <w:rPr>
          <w:rFonts w:hint="eastAsia"/>
        </w:rPr>
      </w:pPr>
      <w:r>
        <w:rPr>
          <w:rFonts w:hint="eastAsia"/>
        </w:rPr>
        <w:t>　　全会提出，建设生态文明，必须建立系统完整的生态文明制度体系，用制度保护生态环境。要健全自然资源资产产权制度和用途管制制度，划定生态保护红线，实行资源有偿使用制度和生态补偿制度，改革生态环境保护管理体制。</w:t>
      </w:r>
    </w:p>
    <w:p>
      <w:pPr>
        <w:ind w:firstLine="420" w:firstLineChars="200"/>
        <w:rPr>
          <w:rFonts w:hint="eastAsia"/>
        </w:rPr>
      </w:pPr>
      <w:r>
        <w:rPr>
          <w:rFonts w:hint="eastAsia"/>
        </w:rPr>
        <w:t>　　全会提出，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要深化军队体制编制调整改革，推进军队政策制度调整改革，推动军民融合深度发展。</w:t>
      </w:r>
    </w:p>
    <w:p>
      <w:pPr>
        <w:ind w:firstLine="420" w:firstLineChars="200"/>
        <w:rPr>
          <w:rFonts w:hint="eastAsia"/>
        </w:rPr>
      </w:pPr>
      <w:r>
        <w:rPr>
          <w:rFonts w:hint="eastAsia"/>
        </w:rPr>
        <w:t>　　全会强调，全面深化改革必须加强和改善党的领导，充分发挥党总揽全局、协调各方的领导核心作用，提高党的领导水平和执政能力，确保改革取得成功。中央成立全面深化改革领导小组，负责改革总体设计、统筹协调、整体推进、督促落实。各级党委要切实履行对改革的领导责任。要深化干部人事制度改革，建立集聚人才体制机制，充分发挥人民群众积极性、主动性、创造性，鼓励地方、基层和群众大胆探索，及时总结经验。</w:t>
      </w:r>
    </w:p>
    <w:p>
      <w:pPr>
        <w:ind w:firstLine="420" w:firstLineChars="200"/>
        <w:rPr>
          <w:rFonts w:hint="eastAsia"/>
        </w:rPr>
      </w:pPr>
      <w:r>
        <w:rPr>
          <w:rFonts w:hint="eastAsia"/>
        </w:rPr>
        <w:t>　　全会分析了当前形势和任务，强调全党同志要把思想和行动统一到中央关于全面深化改革重大决策部署上来，增强进取意识、机遇意识、责任意识，牢牢把握方向，大胆实践探索，注重统筹协调，凝聚改革共识，落实领导责任，坚定不移实现中央改革决策部署。要按照中央决策部署，坚持稳中求进、稳中有为，切实做好各项工作，保持经济社会发展势头，关心群众特别是困难群众生活，促进社会和谐稳定，继续扎实推进党的群众路线教育实践活动，努力实现经济社会发展预期目标。</w:t>
      </w:r>
    </w:p>
    <w:p>
      <w:pPr>
        <w:ind w:firstLine="420" w:firstLineChars="200"/>
        <w:rPr>
          <w:rFonts w:hint="eastAsia"/>
        </w:rPr>
      </w:pPr>
      <w:r>
        <w:rPr>
          <w:rFonts w:hint="eastAsia"/>
        </w:rPr>
        <w:t xml:space="preserve">　　全会号召，全党同志要紧密团结在以习近平同志为总书记的党中央周围，锐意进取，攻坚克难，谱写改革开放伟大事业历史新篇章，为全面建成小康社会、不断夺取中国特色社会主义新胜利、实现中华民族伟大复兴的中国梦而奋斗！ </w:t>
      </w:r>
    </w:p>
    <w:p>
      <w:pPr>
        <w:ind w:firstLine="420" w:firstLineChars="200"/>
      </w:pPr>
    </w:p>
    <w:p>
      <w:pPr>
        <w:ind w:firstLine="420" w:firstLineChars="200"/>
        <w:rPr>
          <w:rFonts w:hint="eastAsia"/>
        </w:rPr>
      </w:pPr>
      <w:r>
        <w:rPr>
          <w:rFonts w:hint="eastAsia"/>
        </w:rPr>
        <w:t>　　中国共产党第十八届中央委员会第三次全体会议公报</w:t>
      </w:r>
    </w:p>
    <w:p>
      <w:pPr>
        <w:ind w:firstLine="420" w:firstLineChars="200"/>
        <w:rPr>
          <w:rFonts w:hint="eastAsia"/>
        </w:rPr>
      </w:pPr>
      <w:r>
        <w:rPr>
          <w:rFonts w:hint="eastAsia"/>
        </w:rPr>
        <w:t>　　（2013年11月12日中国共产党第十八届中央委员会第三次全体会议通过）</w:t>
      </w:r>
    </w:p>
    <w:p>
      <w:pPr>
        <w:ind w:firstLine="420" w:firstLineChars="200"/>
        <w:rPr>
          <w:rFonts w:hint="eastAsia"/>
        </w:rPr>
      </w:pPr>
      <w:r>
        <w:rPr>
          <w:rFonts w:hint="eastAsia"/>
        </w:rPr>
        <w:t>　　中国共产党第十八届中央委员会第三次全体会议，于2013年11月9日至12日在北京举行。</w:t>
      </w:r>
    </w:p>
    <w:p>
      <w:pPr>
        <w:ind w:firstLine="420" w:firstLineChars="200"/>
        <w:rPr>
          <w:rFonts w:hint="eastAsia"/>
        </w:rPr>
      </w:pPr>
      <w:r>
        <w:rPr>
          <w:rFonts w:hint="eastAsia"/>
        </w:rPr>
        <w:t>　　出席这次全会的有，中央委员204人，候补中央委员169人。中央纪律检查委员会常务委员会委员和有关方面负责同志列席了会议。党的十八大代表中部分基层同志和专家学者也列席了会议。</w:t>
      </w:r>
    </w:p>
    <w:p>
      <w:pPr>
        <w:ind w:firstLine="420" w:firstLineChars="200"/>
        <w:rPr>
          <w:rFonts w:hint="eastAsia"/>
        </w:rPr>
      </w:pPr>
      <w:r>
        <w:rPr>
          <w:rFonts w:hint="eastAsia"/>
        </w:rPr>
        <w:t>　　全会由中央政治局主持。中央委员会总书记习近平作了重要讲话。</w:t>
      </w:r>
    </w:p>
    <w:p>
      <w:pPr>
        <w:ind w:firstLine="420" w:firstLineChars="200"/>
        <w:rPr>
          <w:rFonts w:hint="eastAsia"/>
        </w:rPr>
      </w:pPr>
      <w:r>
        <w:rPr>
          <w:rFonts w:hint="eastAsia"/>
        </w:rPr>
        <w:t>　　全会听取和讨论了习近平受中央政治局委托作的工作报告，审议通过了《中共中央关于全面深化改革若干重大问题的决定》。习近平就《决定（讨论稿）》向全会作了说明。</w:t>
      </w:r>
    </w:p>
    <w:p>
      <w:pPr>
        <w:ind w:firstLine="420" w:firstLineChars="200"/>
        <w:rPr>
          <w:rFonts w:hint="eastAsia"/>
        </w:rPr>
      </w:pPr>
      <w:r>
        <w:rPr>
          <w:rFonts w:hint="eastAsia"/>
        </w:rPr>
        <w:t>　　全会充分肯定党的十八大以来中央政治局的工作。一致认为，面对十分复杂的国际形势和艰巨繁重的国内改革发展稳定任务，中央政治局全面贯彻党的十八大和十八届一中、二中全会精神，高举中国特色社会主义伟大旗帜，以邓小平理论、“三个代表”重要思想、科学发展观为指导，团结带领全党全军全国各族人民，坚持稳中求进的工作总基调，着力稳增长、调结构、促改革，沉着应对各种风险挑战，全面推进社会主义经济建设、政治建设、文化建设、社会建设、生态文明建设，全面推进党的建设新的伟大工程，扎实推进党的群众路线教育实践活动，各项工作取得新进展，推动发展成果更多更公平惠及全体人民，实现了贯彻落实党的十八大精神第一年的良好开局。</w:t>
      </w:r>
    </w:p>
    <w:p>
      <w:pPr>
        <w:ind w:firstLine="420" w:firstLineChars="200"/>
        <w:rPr>
          <w:rFonts w:hint="eastAsia"/>
        </w:rPr>
      </w:pPr>
      <w:r>
        <w:rPr>
          <w:rFonts w:hint="eastAsia"/>
        </w:rPr>
        <w:t>　　全会高度评价党的十一届三中全会召开35年来改革开放的成功实践和伟大成就，研究了全面深化改革若干重大问题，认为改革开放是党在新的时代条件下带领全国各族人民进行的新的伟大革命，是当代中国最鲜明的特色，是决定当代中国命运的关键抉择，是党和人民事业大踏步赶上时代的重要法宝。面对新形势新任务，全面建成小康社会，进而建成富强民主文明和谐的社会主义现代化国家、实现中华民族伟大复兴的中国梦，必须在新的历史起点上全面深化改革。</w:t>
      </w:r>
    </w:p>
    <w:p>
      <w:pPr>
        <w:ind w:firstLine="420" w:firstLineChars="200"/>
        <w:rPr>
          <w:rFonts w:hint="eastAsia"/>
        </w:rPr>
      </w:pPr>
      <w:r>
        <w:rPr>
          <w:rFonts w:hint="eastAsia"/>
        </w:rPr>
        <w:t>　　全会强调，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pPr>
        <w:ind w:firstLine="420" w:firstLineChars="200"/>
        <w:rPr>
          <w:rFonts w:hint="eastAsia"/>
        </w:rPr>
      </w:pPr>
      <w:r>
        <w:rPr>
          <w:rFonts w:hint="eastAsia"/>
        </w:rPr>
        <w:t>　　全会指出，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p>
    <w:p>
      <w:pPr>
        <w:ind w:firstLine="420" w:firstLineChars="200"/>
        <w:rPr>
          <w:rFonts w:hint="eastAsia"/>
        </w:rPr>
      </w:pPr>
      <w:r>
        <w:rPr>
          <w:rFonts w:hint="eastAsia"/>
        </w:rPr>
        <w:t>　　全会指出，要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紧紧围绕坚持党的领导、人民当家作主、依法治国有机统一深化政治体制改革，加快推进社会主义民主政治制度化、规范化、程序化，建设社会主义法治国家，发展更加广泛、更加充分、更加健全的人民民主；紧紧围绕建设社会主义核心价值体系、社会主义文化强国深化文化体制改革，加快完善文化管理体制和文化生产经营机制，建立健全现代公共文化服务体系、现代文化市场体系，推动社会主义文化大发展大繁荣；紧紧围绕更好保障和改善民生、促进社会公平正义深化社会体制改革，改革收入分配制度，促进共同富裕，推进社会领域制度创新，推进基本公共服务均等化，加快形成科学有效的社会治理体制，确保社会既充满活力又和谐有序；紧紧围绕建设美丽中国深化生态文明体制改革，加快建立生态文明制度，健全国土空间开发、资源节约利用、生态环境保护的体制机制，推动形成人与自然和谐发展现代化建设新格局；紧紧围绕提高科学执政、民主执政、依法执政水平深化党的建设制度改革，加强民主集中制建设，完善党的领导体制和执政方式，保持党的先进性和纯洁性，为改革开放和社会主义现代化建设提供坚强政治保证。</w:t>
      </w:r>
    </w:p>
    <w:p>
      <w:pPr>
        <w:ind w:firstLine="420" w:firstLineChars="200"/>
        <w:rPr>
          <w:rFonts w:hint="eastAsia"/>
        </w:rPr>
      </w:pPr>
      <w:r>
        <w:rPr>
          <w:rFonts w:hint="eastAsia"/>
        </w:rPr>
        <w:t>　　全会指出，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pPr>
        <w:ind w:firstLine="420" w:firstLineChars="200"/>
        <w:rPr>
          <w:rFonts w:hint="eastAsia"/>
        </w:rPr>
      </w:pPr>
      <w:r>
        <w:rPr>
          <w:rFonts w:hint="eastAsia"/>
        </w:rPr>
        <w:t>　　全会指出，经济体制改革是全面深化改革的重点，核心问题是处理好政府和市场的关系，使市场在资源配置中起决定性作用和更好发挥政府作用。</w:t>
      </w:r>
    </w:p>
    <w:p>
      <w:pPr>
        <w:ind w:firstLine="420" w:firstLineChars="200"/>
        <w:rPr>
          <w:rFonts w:hint="eastAsia"/>
        </w:rPr>
      </w:pPr>
      <w:r>
        <w:rPr>
          <w:rFonts w:hint="eastAsia"/>
        </w:rPr>
        <w:t>　　全会强调，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pPr>
        <w:ind w:firstLine="420" w:firstLineChars="200"/>
        <w:rPr>
          <w:rFonts w:hint="eastAsia"/>
        </w:rPr>
      </w:pPr>
      <w:r>
        <w:rPr>
          <w:rFonts w:hint="eastAsia"/>
        </w:rPr>
        <w:t>　　全会要求，到2020年，在重要领域和关键环节改革上取得决定性成果，形成系统完备、科学规范、运行有效的制度体系，使各方面制度更加成熟更加定型。</w:t>
      </w:r>
    </w:p>
    <w:p>
      <w:pPr>
        <w:ind w:firstLine="420" w:firstLineChars="200"/>
        <w:rPr>
          <w:rFonts w:hint="eastAsia"/>
        </w:rPr>
      </w:pPr>
      <w:r>
        <w:rPr>
          <w:rFonts w:hint="eastAsia"/>
        </w:rPr>
        <w:t>　　全会对全面深化改革作出系统部署，强调坚持和完善基本经济制度，加快完善现代市场体系，加快转变政府职能，深化财税体制改革，健全城乡发展一体化体制机制，构建开放型经济新体制，加强社会主义民主政治制度建设，推进法治中国建设，强化权力运行制约和监督体系，推进文化体制机制创新，推进社会事业改革创新，创新社会治理体制，加快生态文明制度建设，深化国防和军队改革，加强和改善党对全面深化改革的领导。</w:t>
      </w:r>
    </w:p>
    <w:p>
      <w:pPr>
        <w:ind w:firstLine="420" w:firstLineChars="200"/>
        <w:rPr>
          <w:rFonts w:hint="eastAsia"/>
        </w:rPr>
      </w:pPr>
      <w:r>
        <w:rPr>
          <w:rFonts w:hint="eastAsia"/>
        </w:rPr>
        <w:t>　　全会提出，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要完善产权保护制度，积极发展混合所有制经济，推动国有企业完善现代企业制度，支持非公有制经济健康发展。</w:t>
      </w:r>
    </w:p>
    <w:p>
      <w:pPr>
        <w:ind w:firstLine="420" w:firstLineChars="200"/>
        <w:rPr>
          <w:rFonts w:hint="eastAsia"/>
        </w:rPr>
      </w:pPr>
      <w:r>
        <w:rPr>
          <w:rFonts w:hint="eastAsia"/>
        </w:rPr>
        <w:t>　　全会提出，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要建立公平开放透明的市场规则，完善主要由市场决定价格的机制，建立城乡统一的建设用地市场，完善金融市场体系，深化科技体制改革。</w:t>
      </w:r>
    </w:p>
    <w:p>
      <w:pPr>
        <w:ind w:firstLine="420" w:firstLineChars="200"/>
        <w:rPr>
          <w:rFonts w:hint="eastAsia"/>
        </w:rPr>
      </w:pPr>
      <w:r>
        <w:rPr>
          <w:rFonts w:hint="eastAsia"/>
        </w:rPr>
        <w:t>　　全会提出，科学的宏观调控，有效的政府治理，是发挥社会主义市场经济体制优势的内在要求。必须切实转变政府职能，深化行政体制改革，创新行政管理方式，增强政府公信力和执行力，建设法治政府和服务型政府。要健全宏观调控体系，全面正确履行政府职能，优化政府组织结构，提高科学管理水平。</w:t>
      </w:r>
    </w:p>
    <w:p>
      <w:pPr>
        <w:ind w:firstLine="420" w:firstLineChars="200"/>
        <w:rPr>
          <w:rFonts w:hint="eastAsia"/>
        </w:rPr>
      </w:pPr>
      <w:r>
        <w:rPr>
          <w:rFonts w:hint="eastAsia"/>
        </w:rPr>
        <w:t>　　全会提出，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要改进预算管理制度，完善税收制度，建立事权和支出责任相适应的制度。</w:t>
      </w:r>
    </w:p>
    <w:p>
      <w:pPr>
        <w:ind w:firstLine="420" w:firstLineChars="200"/>
        <w:rPr>
          <w:rFonts w:hint="eastAsia"/>
        </w:rPr>
      </w:pPr>
      <w:r>
        <w:rPr>
          <w:rFonts w:hint="eastAsia"/>
        </w:rPr>
        <w:t>　　全会提出，城乡二元结构是制约城乡发展一体化的主要障碍。必须健全体制机制，形成以工促农、以城带乡、工农互惠、城乡一体的新型工农城乡关系，让广大农民平等参与现代化进程、共同分享现代化成果。要加快构建新型农业经营体系，赋予农民更多财产权利，推进城乡要素平等交换和公共资源均衡配置，完善城镇化健康发展体制机制。</w:t>
      </w:r>
    </w:p>
    <w:p>
      <w:pPr>
        <w:ind w:firstLine="420" w:firstLineChars="200"/>
        <w:rPr>
          <w:rFonts w:hint="eastAsia"/>
        </w:rPr>
      </w:pPr>
      <w:r>
        <w:rPr>
          <w:rFonts w:hint="eastAsia"/>
        </w:rPr>
        <w:t>　　全会提出，适应经济全球化新形势，必须推动对内对外开放相互促进、引进来和走出去更好结合，促进国际国内要素有序自由流动、资源高效配置、市场深度融合，加快培育参与和引领国际经济合作竞争新优势，以开放促改革。要放宽投资准入，加快自由贸易区建设，扩大内陆沿边开放。</w:t>
      </w:r>
    </w:p>
    <w:p>
      <w:pPr>
        <w:ind w:firstLine="420" w:firstLineChars="200"/>
        <w:rPr>
          <w:rFonts w:hint="eastAsia"/>
        </w:rPr>
      </w:pPr>
      <w:r>
        <w:rPr>
          <w:rFonts w:hint="eastAsia"/>
        </w:rPr>
        <w:t>　　全会提出，发展社会主义民主政治，必须以保证人民当家作主为根本，坚持和完善人民代表大会制度、中国共产党领导的多党合作和政治协商制度、民族区域自治制度以及基层群众自治制度，更加注重健全民主制度、丰富民主形式，充分发挥我国社会主义政治制度优越性。要推动人民代表大会制度与时俱进，推进协商民主广泛多层制度化发展，发展基层民主。</w:t>
      </w:r>
    </w:p>
    <w:p>
      <w:pPr>
        <w:ind w:firstLine="420" w:firstLineChars="200"/>
        <w:rPr>
          <w:rFonts w:hint="eastAsia"/>
        </w:rPr>
      </w:pPr>
      <w:r>
        <w:rPr>
          <w:rFonts w:hint="eastAsia"/>
        </w:rPr>
        <w:t>　　全会提出，建设法治中国，必须深化司法体制改革，加快建设公正高效权威的社会主义司法制度，维护人民权益。要维护宪法法律权威，深化行政执法体制改革，确保依法独立公正行使审判权检察权，健全司法权力运行机制，完善人权司法保障制度。</w:t>
      </w:r>
    </w:p>
    <w:p>
      <w:pPr>
        <w:ind w:firstLine="420" w:firstLineChars="200"/>
        <w:rPr>
          <w:rFonts w:hint="eastAsia"/>
        </w:rPr>
      </w:pPr>
      <w:r>
        <w:rPr>
          <w:rFonts w:hint="eastAsia"/>
        </w:rPr>
        <w:t>　　全会提出，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要形成科学有效的权力制约和协调机制，加强反腐败体制机制创新和制度保障，健全改进作风常态化制度。</w:t>
      </w:r>
    </w:p>
    <w:p>
      <w:pPr>
        <w:ind w:firstLine="420" w:firstLineChars="200"/>
        <w:rPr>
          <w:rFonts w:hint="eastAsia"/>
        </w:rPr>
      </w:pPr>
      <w:r>
        <w:rPr>
          <w:rFonts w:hint="eastAsia"/>
        </w:rPr>
        <w:t>　　全会提出，建设社会主义文化强国，增强国家文化软实力，必须坚持社会主义先进文化前进方向，坚持中国特色社会主义文化发展道路，坚持以人民为中心的工作导向，进一步深化文化体制改革。要完善文化管理体制，建立健全现代文化市场体系，构建现代公共文化服务体系，提高文化开放水平。</w:t>
      </w:r>
    </w:p>
    <w:p>
      <w:pPr>
        <w:ind w:firstLine="420" w:firstLineChars="200"/>
        <w:rPr>
          <w:rFonts w:hint="eastAsia"/>
        </w:rPr>
      </w:pPr>
      <w:r>
        <w:rPr>
          <w:rFonts w:hint="eastAsia"/>
        </w:rPr>
        <w:t>　　全会提出，实现发展成果更多更公平惠及全体人民，必须加快社会事业改革，解决好人民最关心最直接最现实的利益问题，更好满足人民需求。要深化教育领域综合改革，健全促进就业创业体制机制，形成合理有序的收入分配格局，建立更加公平可持续的社会保障制度，深化医药卫生体制改革。</w:t>
      </w:r>
    </w:p>
    <w:p>
      <w:pPr>
        <w:ind w:firstLine="420" w:firstLineChars="200"/>
        <w:rPr>
          <w:rFonts w:hint="eastAsia"/>
        </w:rPr>
      </w:pPr>
      <w:r>
        <w:rPr>
          <w:rFonts w:hint="eastAsia"/>
        </w:rPr>
        <w:t>　　全会提出，创新社会治理，必须着眼于维护最广大人民根本利益，最大限度增加和谐因素，增强社会发展活力，提高社会治理水平，维护国家安全，确保人民安居乐业、社会安定有序。要改进社会治理方式，激发社会组织活力，创新有效预防和化解社会矛盾体制，健全公共安全体系。设立国家安全委员会，完善国家安全体制和国家安全战略，确保国家安全。</w:t>
      </w:r>
    </w:p>
    <w:p>
      <w:pPr>
        <w:ind w:firstLine="420" w:firstLineChars="200"/>
        <w:rPr>
          <w:rFonts w:hint="eastAsia"/>
        </w:rPr>
      </w:pPr>
      <w:r>
        <w:rPr>
          <w:rFonts w:hint="eastAsia"/>
        </w:rPr>
        <w:t>　　全会提出，建设生态文明，必须建立系统完整的生态文明制度体系，用制度保护生态环境。要健全自然资源资产产权制度和用途管制制度，划定生态保护红线，实行资源有偿使用制度和生态补偿制度，改革生态环境保护管理体制。</w:t>
      </w:r>
    </w:p>
    <w:p>
      <w:pPr>
        <w:ind w:firstLine="420" w:firstLineChars="200"/>
        <w:rPr>
          <w:rFonts w:hint="eastAsia"/>
        </w:rPr>
      </w:pPr>
      <w:r>
        <w:rPr>
          <w:rFonts w:hint="eastAsia"/>
        </w:rPr>
        <w:t>　　全会提出，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要深化军队体制编制调整改革，推进军队政策制度调整改革，推动军民融合深度发展。</w:t>
      </w:r>
    </w:p>
    <w:p>
      <w:pPr>
        <w:ind w:firstLine="420" w:firstLineChars="200"/>
        <w:rPr>
          <w:rFonts w:hint="eastAsia"/>
        </w:rPr>
      </w:pPr>
      <w:r>
        <w:rPr>
          <w:rFonts w:hint="eastAsia"/>
        </w:rPr>
        <w:t>　　全会强调，全面深化改革必须加强和改善党的领导，充分发挥党总揽全局、协调各方的领导核心作用，提高党的领导水平和执政能力，确保改革取得成功。中央成立全面深化改革领导小组，负责改革总体设计、统筹协调、整体推进、督促落实。各级党委要切实履行对改革的领导责任。要深化干部人事制度改革，建立集聚人才体制机制，充分发挥人民群众积极性、主动性、创造性，鼓励地方、基层和群众大胆探索，及时总结经验。</w:t>
      </w:r>
    </w:p>
    <w:p>
      <w:pPr>
        <w:ind w:firstLine="420" w:firstLineChars="200"/>
        <w:rPr>
          <w:rFonts w:hint="eastAsia"/>
        </w:rPr>
      </w:pPr>
      <w:r>
        <w:rPr>
          <w:rFonts w:hint="eastAsia"/>
        </w:rPr>
        <w:t>　　全会分析了当前形势和任务，强调全党同志要把思想和行动统一到中央关于全面深化改革重大决策部署上来，增强进取意识、机遇意识、责任意识，牢牢把握方向，大胆实践探索，注重统筹协调，凝聚改革共识，落实领导责任，坚定不移实现中央改革决策部署。要按照中央决策部署，坚持稳中求进、稳中有为，切实做好各项工作，保持经济社会发展势头，关心群众特别是困难群众生活，促进社会和谐稳定，继续扎实推进党的群众路线教育实践活动，努力实现经济社会发展预期目标。</w:t>
      </w:r>
    </w:p>
    <w:p>
      <w:pPr>
        <w:ind w:firstLine="420" w:firstLineChars="200"/>
      </w:pPr>
      <w:r>
        <w:rPr>
          <w:rFonts w:hint="eastAsia"/>
        </w:rPr>
        <w:t>　　全会号召，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16"/>
    <w:rsid w:val="00321616"/>
    <w:rsid w:val="005C3426"/>
    <w:rsid w:val="00D65C69"/>
    <w:rsid w:val="26DD4EA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5032</Words>
  <Characters>28688</Characters>
  <Lines>239</Lines>
  <Paragraphs>67</Paragraphs>
  <TotalTime>0</TotalTime>
  <ScaleCrop>false</ScaleCrop>
  <LinksUpToDate>false</LinksUpToDate>
  <CharactersWithSpaces>33653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2017-03-09T09:22:00Z</dcterms:created>
  <dc:creator>dellpc</dc:creator>
  <cp:lastModifiedBy>Administrator</cp:lastModifiedBy>
  <dcterms:modified xsi:type="dcterms:W3CDTF">2017-03-18T02:45:58Z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